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27" w:rsidRPr="00003C27" w:rsidRDefault="00583DA7" w:rsidP="00003C27">
      <w:pPr>
        <w:spacing w:before="100" w:beforeAutospacing="1" w:after="100" w:afterAutospacing="1" w:line="240" w:lineRule="auto"/>
        <w:outlineLvl w:val="0"/>
        <w:rPr>
          <w:rFonts w:ascii="Helvetica" w:eastAsia="Times New Roman" w:hAnsi="Helvetica" w:cs="Helvetica"/>
          <w:b/>
          <w:bCs/>
          <w:kern w:val="36"/>
          <w:sz w:val="48"/>
          <w:szCs w:val="48"/>
          <w:lang w:val="en" w:eastAsia="en-GB"/>
        </w:rPr>
      </w:pPr>
      <w:r>
        <w:rPr>
          <w:rFonts w:ascii="Helvetica" w:eastAsia="Times New Roman" w:hAnsi="Helvetica" w:cs="Helvetica"/>
          <w:b/>
          <w:bCs/>
          <w:kern w:val="36"/>
          <w:sz w:val="48"/>
          <w:szCs w:val="48"/>
          <w:lang w:val="en" w:eastAsia="en-GB"/>
        </w:rPr>
        <w:t>Barnet Insight</w:t>
      </w:r>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sz w:val="24"/>
          <w:szCs w:val="24"/>
          <w:lang w:val="en" w:eastAsia="en-GB"/>
        </w:rPr>
        <w:t>This page provides links to a range of high quality and publicly available data, mapping, and research resources</w:t>
      </w:r>
      <w:bookmarkStart w:id="0" w:name="_GoBack"/>
      <w:bookmarkEnd w:id="0"/>
      <w:r w:rsidRPr="00003C27">
        <w:rPr>
          <w:rFonts w:ascii="Helvetica" w:eastAsia="Times New Roman" w:hAnsi="Helvetica" w:cs="Helvetica"/>
          <w:sz w:val="24"/>
          <w:szCs w:val="24"/>
          <w:lang w:val="en" w:eastAsia="en-GB"/>
        </w:rPr>
        <w:t>.</w:t>
      </w:r>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b/>
          <w:bCs/>
          <w:sz w:val="24"/>
          <w:szCs w:val="24"/>
          <w:lang w:val="en" w:eastAsia="en-GB"/>
        </w:rPr>
        <w:t>2011 Census</w:t>
      </w:r>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sz w:val="24"/>
          <w:szCs w:val="24"/>
          <w:lang w:val="en" w:eastAsia="en-GB"/>
        </w:rPr>
        <w:t xml:space="preserve">NOMIS is a service provided by the Office for National Statistics (ONS), to give free access to the most detailed and up-to-date </w:t>
      </w:r>
      <w:proofErr w:type="spellStart"/>
      <w:r w:rsidRPr="00003C27">
        <w:rPr>
          <w:rFonts w:ascii="Helvetica" w:eastAsia="Times New Roman" w:hAnsi="Helvetica" w:cs="Helvetica"/>
          <w:sz w:val="24"/>
          <w:szCs w:val="24"/>
          <w:lang w:val="en" w:eastAsia="en-GB"/>
        </w:rPr>
        <w:t>labour</w:t>
      </w:r>
      <w:proofErr w:type="spellEnd"/>
      <w:r w:rsidRPr="00003C27">
        <w:rPr>
          <w:rFonts w:ascii="Helvetica" w:eastAsia="Times New Roman" w:hAnsi="Helvetica" w:cs="Helvetica"/>
          <w:sz w:val="24"/>
          <w:szCs w:val="24"/>
          <w:lang w:val="en" w:eastAsia="en-GB"/>
        </w:rPr>
        <w:t xml:space="preserve"> market statistics. It also provides access to the detailed and local statistics from the 2011 Census: </w:t>
      </w:r>
      <w:hyperlink r:id="rId5" w:tgtFrame="_blank" w:history="1">
        <w:r w:rsidRPr="00003C27">
          <w:rPr>
            <w:rFonts w:ascii="Helvetica" w:eastAsia="Times New Roman" w:hAnsi="Helvetica" w:cs="Helvetica"/>
            <w:color w:val="0000FF"/>
            <w:sz w:val="24"/>
            <w:szCs w:val="24"/>
            <w:u w:val="single"/>
            <w:lang w:val="en" w:eastAsia="en-GB"/>
          </w:rPr>
          <w:t>http://www.n</w:t>
        </w:r>
        <w:r w:rsidRPr="00003C27">
          <w:rPr>
            <w:rFonts w:ascii="Helvetica" w:eastAsia="Times New Roman" w:hAnsi="Helvetica" w:cs="Helvetica"/>
            <w:color w:val="0000FF"/>
            <w:sz w:val="24"/>
            <w:szCs w:val="24"/>
            <w:u w:val="single"/>
            <w:lang w:val="en" w:eastAsia="en-GB"/>
          </w:rPr>
          <w:t>o</w:t>
        </w:r>
        <w:r w:rsidRPr="00003C27">
          <w:rPr>
            <w:rFonts w:ascii="Helvetica" w:eastAsia="Times New Roman" w:hAnsi="Helvetica" w:cs="Helvetica"/>
            <w:color w:val="0000FF"/>
            <w:sz w:val="24"/>
            <w:szCs w:val="24"/>
            <w:u w:val="single"/>
            <w:lang w:val="en" w:eastAsia="en-GB"/>
          </w:rPr>
          <w:t>misw</w:t>
        </w:r>
        <w:r w:rsidRPr="00003C27">
          <w:rPr>
            <w:rFonts w:ascii="Helvetica" w:eastAsia="Times New Roman" w:hAnsi="Helvetica" w:cs="Helvetica"/>
            <w:color w:val="0000FF"/>
            <w:sz w:val="24"/>
            <w:szCs w:val="24"/>
            <w:u w:val="single"/>
            <w:lang w:val="en" w:eastAsia="en-GB"/>
          </w:rPr>
          <w:t>e</w:t>
        </w:r>
        <w:r w:rsidRPr="00003C27">
          <w:rPr>
            <w:rFonts w:ascii="Helvetica" w:eastAsia="Times New Roman" w:hAnsi="Helvetica" w:cs="Helvetica"/>
            <w:color w:val="0000FF"/>
            <w:sz w:val="24"/>
            <w:szCs w:val="24"/>
            <w:u w:val="single"/>
            <w:lang w:val="en" w:eastAsia="en-GB"/>
          </w:rPr>
          <w:t>b.co.uk/</w:t>
        </w:r>
      </w:hyperlink>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b/>
          <w:bCs/>
          <w:sz w:val="24"/>
          <w:szCs w:val="24"/>
          <w:lang w:val="en" w:eastAsia="en-GB"/>
        </w:rPr>
        <w:t xml:space="preserve">Mapping and Data </w:t>
      </w:r>
      <w:proofErr w:type="spellStart"/>
      <w:r w:rsidRPr="00003C27">
        <w:rPr>
          <w:rFonts w:ascii="Helvetica" w:eastAsia="Times New Roman" w:hAnsi="Helvetica" w:cs="Helvetica"/>
          <w:b/>
          <w:bCs/>
          <w:sz w:val="24"/>
          <w:szCs w:val="24"/>
          <w:lang w:val="en" w:eastAsia="en-GB"/>
        </w:rPr>
        <w:t>Visualisations</w:t>
      </w:r>
      <w:proofErr w:type="spellEnd"/>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sz w:val="24"/>
          <w:szCs w:val="24"/>
          <w:lang w:val="en" w:eastAsia="en-GB"/>
        </w:rPr>
        <w:t xml:space="preserve">The Greater London Authority’s (GLA) London </w:t>
      </w:r>
      <w:proofErr w:type="spellStart"/>
      <w:r w:rsidRPr="00003C27">
        <w:rPr>
          <w:rFonts w:ascii="Helvetica" w:eastAsia="Times New Roman" w:hAnsi="Helvetica" w:cs="Helvetica"/>
          <w:sz w:val="24"/>
          <w:szCs w:val="24"/>
          <w:lang w:val="en" w:eastAsia="en-GB"/>
        </w:rPr>
        <w:t>datastore</w:t>
      </w:r>
      <w:proofErr w:type="spellEnd"/>
      <w:r w:rsidRPr="00003C27">
        <w:rPr>
          <w:rFonts w:ascii="Helvetica" w:eastAsia="Times New Roman" w:hAnsi="Helvetica" w:cs="Helvetica"/>
          <w:sz w:val="24"/>
          <w:szCs w:val="24"/>
          <w:lang w:val="en" w:eastAsia="en-GB"/>
        </w:rPr>
        <w:t xml:space="preserve"> is the easiest and most accessible central source of data and maps for London boroughs and smaller geographies: </w:t>
      </w:r>
      <w:hyperlink r:id="rId6" w:tgtFrame="_blank" w:history="1">
        <w:r w:rsidRPr="00003C27">
          <w:rPr>
            <w:rFonts w:ascii="Helvetica" w:eastAsia="Times New Roman" w:hAnsi="Helvetica" w:cs="Helvetica"/>
            <w:color w:val="0000FF"/>
            <w:sz w:val="24"/>
            <w:szCs w:val="24"/>
            <w:u w:val="single"/>
            <w:lang w:val="en" w:eastAsia="en-GB"/>
          </w:rPr>
          <w:t>data.london</w:t>
        </w:r>
        <w:r w:rsidRPr="00003C27">
          <w:rPr>
            <w:rFonts w:ascii="Helvetica" w:eastAsia="Times New Roman" w:hAnsi="Helvetica" w:cs="Helvetica"/>
            <w:color w:val="0000FF"/>
            <w:sz w:val="24"/>
            <w:szCs w:val="24"/>
            <w:u w:val="single"/>
            <w:lang w:val="en" w:eastAsia="en-GB"/>
          </w:rPr>
          <w:t>.</w:t>
        </w:r>
        <w:r w:rsidRPr="00003C27">
          <w:rPr>
            <w:rFonts w:ascii="Helvetica" w:eastAsia="Times New Roman" w:hAnsi="Helvetica" w:cs="Helvetica"/>
            <w:color w:val="0000FF"/>
            <w:sz w:val="24"/>
            <w:szCs w:val="24"/>
            <w:u w:val="single"/>
            <w:lang w:val="en" w:eastAsia="en-GB"/>
          </w:rPr>
          <w:t>g</w:t>
        </w:r>
        <w:r w:rsidRPr="00003C27">
          <w:rPr>
            <w:rFonts w:ascii="Helvetica" w:eastAsia="Times New Roman" w:hAnsi="Helvetica" w:cs="Helvetica"/>
            <w:color w:val="0000FF"/>
            <w:sz w:val="24"/>
            <w:szCs w:val="24"/>
            <w:u w:val="single"/>
            <w:lang w:val="en" w:eastAsia="en-GB"/>
          </w:rPr>
          <w:t>ov.uk</w:t>
        </w:r>
      </w:hyperlink>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highlight w:val="yellow"/>
          <w:lang w:val="en" w:eastAsia="en-GB"/>
        </w:rPr>
      </w:pPr>
      <w:r w:rsidRPr="00003C27">
        <w:rPr>
          <w:rFonts w:ascii="Helvetica" w:eastAsia="Times New Roman" w:hAnsi="Helvetica" w:cs="Helvetica"/>
          <w:sz w:val="24"/>
          <w:szCs w:val="24"/>
          <w:lang w:val="en" w:eastAsia="en-GB"/>
        </w:rPr>
        <w:t xml:space="preserve">The GLA also provides a range of ward profiles and a collection of mapping tools. There is a wide range of information provided in these easy-to-use tools including demographics, the </w:t>
      </w:r>
      <w:proofErr w:type="spellStart"/>
      <w:r w:rsidRPr="00003C27">
        <w:rPr>
          <w:rFonts w:ascii="Helvetica" w:eastAsia="Times New Roman" w:hAnsi="Helvetica" w:cs="Helvetica"/>
          <w:sz w:val="24"/>
          <w:szCs w:val="24"/>
          <w:lang w:val="en" w:eastAsia="en-GB"/>
        </w:rPr>
        <w:t>labour</w:t>
      </w:r>
      <w:proofErr w:type="spellEnd"/>
      <w:r w:rsidRPr="00003C27">
        <w:rPr>
          <w:rFonts w:ascii="Helvetica" w:eastAsia="Times New Roman" w:hAnsi="Helvetica" w:cs="Helvetica"/>
          <w:sz w:val="24"/>
          <w:szCs w:val="24"/>
          <w:lang w:val="en" w:eastAsia="en-GB"/>
        </w:rPr>
        <w:t xml:space="preserve"> market, housing, deprivation, benefits </w:t>
      </w:r>
      <w:proofErr w:type="spellStart"/>
      <w:r w:rsidRPr="00003C27">
        <w:rPr>
          <w:rFonts w:ascii="Helvetica" w:eastAsia="Times New Roman" w:hAnsi="Helvetica" w:cs="Helvetica"/>
          <w:sz w:val="24"/>
          <w:szCs w:val="24"/>
          <w:lang w:val="en" w:eastAsia="en-GB"/>
        </w:rPr>
        <w:t>etc</w:t>
      </w:r>
      <w:proofErr w:type="spellEnd"/>
      <w:proofErr w:type="gramStart"/>
      <w:r w:rsidRPr="00003C27">
        <w:rPr>
          <w:rFonts w:ascii="Helvetica" w:eastAsia="Times New Roman" w:hAnsi="Helvetica" w:cs="Helvetica"/>
          <w:sz w:val="24"/>
          <w:szCs w:val="24"/>
          <w:lang w:val="en" w:eastAsia="en-GB"/>
        </w:rPr>
        <w:t>:</w:t>
      </w:r>
      <w:proofErr w:type="gramEnd"/>
      <w:r w:rsidRPr="00003C27">
        <w:rPr>
          <w:rFonts w:ascii="Helvetica" w:eastAsia="Times New Roman" w:hAnsi="Helvetica" w:cs="Helvetica"/>
          <w:sz w:val="24"/>
          <w:szCs w:val="24"/>
          <w:lang w:val="en" w:eastAsia="en-GB"/>
        </w:rPr>
        <w:br/>
      </w:r>
      <w:hyperlink r:id="rId7" w:history="1">
        <w:r w:rsidR="00583DA7" w:rsidRPr="00327C28">
          <w:rPr>
            <w:rStyle w:val="Hyperlink"/>
            <w:rFonts w:ascii="Helvetica" w:eastAsia="Times New Roman" w:hAnsi="Helvetica" w:cs="Helvetica"/>
            <w:sz w:val="24"/>
            <w:szCs w:val="24"/>
            <w:lang w:val="en" w:eastAsia="en-GB"/>
          </w:rPr>
          <w:t>https://data.london.gov.uk/dataset/ward-profiles-and-atlas</w:t>
        </w:r>
      </w:hyperlink>
      <w:r w:rsidR="00583DA7">
        <w:rPr>
          <w:rFonts w:ascii="Helvetica" w:eastAsia="Times New Roman" w:hAnsi="Helvetica" w:cs="Helvetica"/>
          <w:sz w:val="24"/>
          <w:szCs w:val="24"/>
          <w:lang w:val="en" w:eastAsia="en-GB"/>
        </w:rPr>
        <w:t xml:space="preserve">. </w:t>
      </w:r>
    </w:p>
    <w:p w:rsidR="00003C27" w:rsidRPr="00003C27" w:rsidRDefault="00583DA7" w:rsidP="00003C27">
      <w:pPr>
        <w:spacing w:before="100" w:beforeAutospacing="1" w:after="100" w:afterAutospacing="1" w:line="240" w:lineRule="auto"/>
        <w:rPr>
          <w:rFonts w:ascii="Helvetica" w:eastAsia="Times New Roman" w:hAnsi="Helvetica" w:cs="Helvetica"/>
          <w:sz w:val="24"/>
          <w:szCs w:val="24"/>
          <w:lang w:val="en" w:eastAsia="en-GB"/>
        </w:rPr>
      </w:pPr>
      <w:hyperlink r:id="rId8" w:history="1">
        <w:r w:rsidRPr="00327C28">
          <w:rPr>
            <w:rStyle w:val="Hyperlink"/>
            <w:rFonts w:ascii="Helvetica" w:eastAsia="Times New Roman" w:hAnsi="Helvetica" w:cs="Helvetica"/>
            <w:sz w:val="24"/>
            <w:szCs w:val="24"/>
            <w:lang w:val="en" w:eastAsia="en-GB"/>
          </w:rPr>
          <w:t>https://data.london.gov.uk/dataset/lsoa-atlas</w:t>
        </w:r>
      </w:hyperlink>
      <w:r>
        <w:rPr>
          <w:rFonts w:ascii="Helvetica" w:eastAsia="Times New Roman" w:hAnsi="Helvetica" w:cs="Helvetica"/>
          <w:sz w:val="24"/>
          <w:szCs w:val="24"/>
          <w:lang w:val="en" w:eastAsia="en-GB"/>
        </w:rPr>
        <w:t xml:space="preserve"> </w:t>
      </w:r>
      <w:r w:rsidR="00003C27" w:rsidRPr="00003C27">
        <w:rPr>
          <w:rFonts w:ascii="Helvetica" w:eastAsia="Times New Roman" w:hAnsi="Helvetica" w:cs="Helvetica"/>
          <w:sz w:val="24"/>
          <w:szCs w:val="24"/>
          <w:lang w:val="en" w:eastAsia="en-GB"/>
        </w:rPr>
        <w:t xml:space="preserve">links to a tool for mapping datasets by LSOA and MSOA: </w:t>
      </w:r>
      <w:hyperlink r:id="rId9" w:history="1">
        <w:r w:rsidRPr="00327C28">
          <w:rPr>
            <w:rStyle w:val="Hyperlink"/>
            <w:rFonts w:ascii="Helvetica" w:eastAsia="Times New Roman" w:hAnsi="Helvetica" w:cs="Helvetica"/>
            <w:sz w:val="24"/>
            <w:szCs w:val="24"/>
            <w:lang w:val="en" w:eastAsia="en-GB"/>
          </w:rPr>
          <w:t>https://data.london.gov.uk/dataset/msoa-atlas</w:t>
        </w:r>
      </w:hyperlink>
      <w:r>
        <w:rPr>
          <w:rFonts w:ascii="Helvetica" w:eastAsia="Times New Roman" w:hAnsi="Helvetica" w:cs="Helvetica"/>
          <w:sz w:val="24"/>
          <w:szCs w:val="24"/>
          <w:lang w:val="en" w:eastAsia="en-GB"/>
        </w:rPr>
        <w:t xml:space="preserve"> </w:t>
      </w:r>
      <w:r w:rsidR="00003C27" w:rsidRPr="00003C27">
        <w:rPr>
          <w:rFonts w:ascii="Helvetica" w:eastAsia="Times New Roman" w:hAnsi="Helvetica" w:cs="Helvetica"/>
          <w:sz w:val="24"/>
          <w:szCs w:val="24"/>
          <w:lang w:val="en" w:eastAsia="en-GB"/>
        </w:rPr>
        <w:br/>
      </w:r>
      <w:r w:rsidR="00003C27" w:rsidRPr="00003C27">
        <w:rPr>
          <w:rFonts w:ascii="Helvetica" w:eastAsia="Times New Roman" w:hAnsi="Helvetica" w:cs="Helvetica"/>
          <w:sz w:val="24"/>
          <w:szCs w:val="24"/>
          <w:lang w:val="en" w:eastAsia="en-GB"/>
        </w:rPr>
        <w:br/>
      </w:r>
      <w:r w:rsidR="00003C27" w:rsidRPr="00003C27">
        <w:rPr>
          <w:rFonts w:ascii="Helvetica" w:eastAsia="Times New Roman" w:hAnsi="Helvetica" w:cs="Helvetica"/>
          <w:b/>
          <w:bCs/>
          <w:sz w:val="24"/>
          <w:szCs w:val="24"/>
          <w:lang w:val="en" w:eastAsia="en-GB"/>
        </w:rPr>
        <w:t>Performance Benchmarking Data</w:t>
      </w:r>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b/>
          <w:bCs/>
          <w:sz w:val="24"/>
          <w:szCs w:val="24"/>
          <w:lang w:val="en" w:eastAsia="en-GB"/>
        </w:rPr>
        <w:t>LG Inform</w:t>
      </w:r>
      <w:r w:rsidRPr="00003C27">
        <w:rPr>
          <w:rFonts w:ascii="Helvetica" w:eastAsia="Times New Roman" w:hAnsi="Helvetica" w:cs="Helvetica"/>
          <w:sz w:val="24"/>
          <w:szCs w:val="24"/>
          <w:lang w:val="en" w:eastAsia="en-GB"/>
        </w:rPr>
        <w:t> gives up-to-date public data about your local area and the performance of your council or fire and rescue authority. Whether you’re you want to find out about a particular service area, or simply need an overview, it can help you review and compare performance with other authorities.</w:t>
      </w:r>
      <w:r w:rsidRPr="00003C27">
        <w:rPr>
          <w:rFonts w:ascii="Helvetica" w:eastAsia="Times New Roman" w:hAnsi="Helvetica" w:cs="Helvetica"/>
          <w:sz w:val="24"/>
          <w:szCs w:val="24"/>
          <w:lang w:val="en" w:eastAsia="en-GB"/>
        </w:rPr>
        <w:br/>
      </w:r>
      <w:hyperlink r:id="rId10" w:tgtFrame="_blank" w:history="1">
        <w:r w:rsidRPr="00003C27">
          <w:rPr>
            <w:rFonts w:ascii="Helvetica" w:eastAsia="Times New Roman" w:hAnsi="Helvetica" w:cs="Helvetica"/>
            <w:color w:val="0000FF"/>
            <w:sz w:val="24"/>
            <w:szCs w:val="24"/>
            <w:u w:val="single"/>
            <w:lang w:val="en" w:eastAsia="en-GB"/>
          </w:rPr>
          <w:t>http://lginform.local.gov.</w:t>
        </w:r>
        <w:r w:rsidRPr="00003C27">
          <w:rPr>
            <w:rFonts w:ascii="Helvetica" w:eastAsia="Times New Roman" w:hAnsi="Helvetica" w:cs="Helvetica"/>
            <w:color w:val="0000FF"/>
            <w:sz w:val="24"/>
            <w:szCs w:val="24"/>
            <w:u w:val="single"/>
            <w:lang w:val="en" w:eastAsia="en-GB"/>
          </w:rPr>
          <w:t>u</w:t>
        </w:r>
        <w:r w:rsidRPr="00003C27">
          <w:rPr>
            <w:rFonts w:ascii="Helvetica" w:eastAsia="Times New Roman" w:hAnsi="Helvetica" w:cs="Helvetica"/>
            <w:color w:val="0000FF"/>
            <w:sz w:val="24"/>
            <w:szCs w:val="24"/>
            <w:u w:val="single"/>
            <w:lang w:val="en" w:eastAsia="en-GB"/>
          </w:rPr>
          <w:t>k/</w:t>
        </w:r>
      </w:hyperlink>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b/>
          <w:bCs/>
          <w:sz w:val="24"/>
          <w:szCs w:val="24"/>
          <w:lang w:val="en" w:eastAsia="en-GB"/>
        </w:rPr>
        <w:t xml:space="preserve">Economy and the </w:t>
      </w:r>
      <w:proofErr w:type="spellStart"/>
      <w:r w:rsidRPr="00003C27">
        <w:rPr>
          <w:rFonts w:ascii="Helvetica" w:eastAsia="Times New Roman" w:hAnsi="Helvetica" w:cs="Helvetica"/>
          <w:b/>
          <w:bCs/>
          <w:sz w:val="24"/>
          <w:szCs w:val="24"/>
          <w:lang w:val="en" w:eastAsia="en-GB"/>
        </w:rPr>
        <w:t>Labour</w:t>
      </w:r>
      <w:proofErr w:type="spellEnd"/>
      <w:r w:rsidRPr="00003C27">
        <w:rPr>
          <w:rFonts w:ascii="Helvetica" w:eastAsia="Times New Roman" w:hAnsi="Helvetica" w:cs="Helvetica"/>
          <w:b/>
          <w:bCs/>
          <w:sz w:val="24"/>
          <w:szCs w:val="24"/>
          <w:lang w:val="en" w:eastAsia="en-GB"/>
        </w:rPr>
        <w:t xml:space="preserve"> Market</w:t>
      </w:r>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sz w:val="24"/>
          <w:szCs w:val="24"/>
          <w:lang w:val="en" w:eastAsia="en-GB"/>
        </w:rPr>
        <w:t xml:space="preserve">As well as giving information and data relating to the 2011 Census, NOMIS gives access to the most detailed and up-to-date </w:t>
      </w:r>
      <w:proofErr w:type="spellStart"/>
      <w:r w:rsidRPr="00003C27">
        <w:rPr>
          <w:rFonts w:ascii="Helvetica" w:eastAsia="Times New Roman" w:hAnsi="Helvetica" w:cs="Helvetica"/>
          <w:sz w:val="24"/>
          <w:szCs w:val="24"/>
          <w:lang w:val="en" w:eastAsia="en-GB"/>
        </w:rPr>
        <w:t>labour</w:t>
      </w:r>
      <w:proofErr w:type="spellEnd"/>
      <w:r w:rsidRPr="00003C27">
        <w:rPr>
          <w:rFonts w:ascii="Helvetica" w:eastAsia="Times New Roman" w:hAnsi="Helvetica" w:cs="Helvetica"/>
          <w:sz w:val="24"/>
          <w:szCs w:val="24"/>
          <w:lang w:val="en" w:eastAsia="en-GB"/>
        </w:rPr>
        <w:t xml:space="preserve"> market statistics available, including unemployment, qualifications, average earnings, and benefits. You can find the tool at: </w:t>
      </w:r>
      <w:hyperlink r:id="rId11" w:history="1">
        <w:r w:rsidRPr="00003C27">
          <w:rPr>
            <w:rFonts w:ascii="Helvetica" w:eastAsia="Times New Roman" w:hAnsi="Helvetica" w:cs="Helvetica"/>
            <w:color w:val="0000FF"/>
            <w:sz w:val="24"/>
            <w:szCs w:val="24"/>
            <w:u w:val="single"/>
            <w:lang w:val="en" w:eastAsia="en-GB"/>
          </w:rPr>
          <w:t>http://www.n</w:t>
        </w:r>
        <w:r w:rsidRPr="00003C27">
          <w:rPr>
            <w:rFonts w:ascii="Helvetica" w:eastAsia="Times New Roman" w:hAnsi="Helvetica" w:cs="Helvetica"/>
            <w:color w:val="0000FF"/>
            <w:sz w:val="24"/>
            <w:szCs w:val="24"/>
            <w:u w:val="single"/>
            <w:lang w:val="en" w:eastAsia="en-GB"/>
          </w:rPr>
          <w:t>o</w:t>
        </w:r>
        <w:r w:rsidRPr="00003C27">
          <w:rPr>
            <w:rFonts w:ascii="Helvetica" w:eastAsia="Times New Roman" w:hAnsi="Helvetica" w:cs="Helvetica"/>
            <w:color w:val="0000FF"/>
            <w:sz w:val="24"/>
            <w:szCs w:val="24"/>
            <w:u w:val="single"/>
            <w:lang w:val="en" w:eastAsia="en-GB"/>
          </w:rPr>
          <w:t>misweb.co.uk/</w:t>
        </w:r>
      </w:hyperlink>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b/>
          <w:bCs/>
          <w:sz w:val="24"/>
          <w:szCs w:val="24"/>
          <w:lang w:val="en" w:eastAsia="en-GB"/>
        </w:rPr>
        <w:t>Health</w:t>
      </w:r>
    </w:p>
    <w:p w:rsidR="003A7286" w:rsidRDefault="003A7286" w:rsidP="00003C27">
      <w:pPr>
        <w:spacing w:before="100" w:beforeAutospacing="1" w:after="100" w:afterAutospacing="1" w:line="240" w:lineRule="auto"/>
        <w:rPr>
          <w:rFonts w:ascii="Helvetica" w:eastAsia="Times New Roman" w:hAnsi="Helvetica" w:cs="Helvetica"/>
          <w:sz w:val="24"/>
          <w:szCs w:val="24"/>
          <w:lang w:val="en" w:eastAsia="en-GB"/>
        </w:rPr>
      </w:pPr>
      <w:hyperlink r:id="rId12" w:history="1">
        <w:r w:rsidRPr="003A7286">
          <w:rPr>
            <w:rStyle w:val="Hyperlink"/>
            <w:rFonts w:ascii="Helvetica" w:eastAsia="Times New Roman" w:hAnsi="Helvetica" w:cs="Helvetica"/>
            <w:sz w:val="24"/>
            <w:szCs w:val="24"/>
            <w:lang w:val="en" w:eastAsia="en-GB"/>
          </w:rPr>
          <w:t>Barnet’s Joint Strategic Needs Assessment (JSNA)</w:t>
        </w:r>
      </w:hyperlink>
      <w:r w:rsidRPr="003A7286">
        <w:rPr>
          <w:rFonts w:ascii="Helvetica" w:eastAsia="Times New Roman" w:hAnsi="Helvetica" w:cs="Helvetica"/>
          <w:sz w:val="24"/>
          <w:szCs w:val="24"/>
          <w:lang w:val="en" w:eastAsia="en-GB"/>
        </w:rPr>
        <w:t xml:space="preserve"> is the evidence base for understanding current and future po</w:t>
      </w:r>
      <w:r>
        <w:rPr>
          <w:rFonts w:ascii="Helvetica" w:eastAsia="Times New Roman" w:hAnsi="Helvetica" w:cs="Helvetica"/>
          <w:sz w:val="24"/>
          <w:szCs w:val="24"/>
          <w:lang w:val="en" w:eastAsia="en-GB"/>
        </w:rPr>
        <w:t xml:space="preserve">pulation-level need in Barnet. </w:t>
      </w:r>
      <w:r w:rsidRPr="003A7286">
        <w:rPr>
          <w:rFonts w:ascii="Helvetica" w:eastAsia="Times New Roman" w:hAnsi="Helvetica" w:cs="Helvetica"/>
          <w:sz w:val="24"/>
          <w:szCs w:val="24"/>
          <w:lang w:val="en" w:eastAsia="en-GB"/>
        </w:rPr>
        <w:t>It has been designed to inform joined-up, evidence-based decision making and commissioning by the council, Barnet CCG, the Barnet Health and Wellbeing Board, voluntary groups, and providers</w:t>
      </w:r>
      <w:r>
        <w:rPr>
          <w:rFonts w:ascii="Helvetica" w:eastAsia="Times New Roman" w:hAnsi="Helvetica" w:cs="Helvetica"/>
          <w:sz w:val="24"/>
          <w:szCs w:val="24"/>
          <w:lang w:val="en" w:eastAsia="en-GB"/>
        </w:rPr>
        <w:t>.</w:t>
      </w:r>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sz w:val="24"/>
          <w:szCs w:val="24"/>
          <w:lang w:val="en" w:eastAsia="en-GB"/>
        </w:rPr>
        <w:lastRenderedPageBreak/>
        <w:t>The public health framework has a wide range of indicators at borough level grouped into four themes - wider determinants of health, health improvement, health protection and healthcare and premature mortality.</w:t>
      </w:r>
      <w:r w:rsidRPr="00003C27">
        <w:rPr>
          <w:rFonts w:ascii="Helvetica" w:eastAsia="Times New Roman" w:hAnsi="Helvetica" w:cs="Helvetica"/>
          <w:sz w:val="24"/>
          <w:szCs w:val="24"/>
          <w:lang w:val="en" w:eastAsia="en-GB"/>
        </w:rPr>
        <w:br/>
      </w:r>
      <w:hyperlink r:id="rId13" w:history="1">
        <w:r w:rsidRPr="00003C27">
          <w:rPr>
            <w:rFonts w:ascii="Helvetica" w:eastAsia="Times New Roman" w:hAnsi="Helvetica" w:cs="Helvetica"/>
            <w:color w:val="0000FF"/>
            <w:sz w:val="24"/>
            <w:szCs w:val="24"/>
            <w:u w:val="single"/>
            <w:lang w:val="en" w:eastAsia="en-GB"/>
          </w:rPr>
          <w:t>http://www.pho</w:t>
        </w:r>
        <w:r w:rsidRPr="00003C27">
          <w:rPr>
            <w:rFonts w:ascii="Helvetica" w:eastAsia="Times New Roman" w:hAnsi="Helvetica" w:cs="Helvetica"/>
            <w:color w:val="0000FF"/>
            <w:sz w:val="24"/>
            <w:szCs w:val="24"/>
            <w:u w:val="single"/>
            <w:lang w:val="en" w:eastAsia="en-GB"/>
          </w:rPr>
          <w:t>u</w:t>
        </w:r>
        <w:r w:rsidRPr="00003C27">
          <w:rPr>
            <w:rFonts w:ascii="Helvetica" w:eastAsia="Times New Roman" w:hAnsi="Helvetica" w:cs="Helvetica"/>
            <w:color w:val="0000FF"/>
            <w:sz w:val="24"/>
            <w:szCs w:val="24"/>
            <w:u w:val="single"/>
            <w:lang w:val="en" w:eastAsia="en-GB"/>
          </w:rPr>
          <w:t>tcomes.info/</w:t>
        </w:r>
      </w:hyperlink>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sz w:val="24"/>
          <w:szCs w:val="24"/>
          <w:lang w:val="en" w:eastAsia="en-GB"/>
        </w:rPr>
        <w:t>The Health and Social Care Information Centre’s (HSCIC) Indicator Portal brings a range of health indicators together in one place. </w:t>
      </w:r>
      <w:r w:rsidRPr="00003C27">
        <w:rPr>
          <w:rFonts w:ascii="Helvetica" w:eastAsia="Times New Roman" w:hAnsi="Helvetica" w:cs="Helvetica"/>
          <w:sz w:val="24"/>
          <w:szCs w:val="24"/>
          <w:lang w:val="en" w:eastAsia="en-GB"/>
        </w:rPr>
        <w:br/>
      </w:r>
      <w:hyperlink r:id="rId14" w:history="1">
        <w:r w:rsidRPr="00003C27">
          <w:rPr>
            <w:rFonts w:ascii="Helvetica" w:eastAsia="Times New Roman" w:hAnsi="Helvetica" w:cs="Helvetica"/>
            <w:color w:val="0000FF"/>
            <w:sz w:val="24"/>
            <w:szCs w:val="24"/>
            <w:u w:val="single"/>
            <w:lang w:val="en" w:eastAsia="en-GB"/>
          </w:rPr>
          <w:t>https://indicators.ic.nhs.u</w:t>
        </w:r>
        <w:r w:rsidRPr="00003C27">
          <w:rPr>
            <w:rFonts w:ascii="Helvetica" w:eastAsia="Times New Roman" w:hAnsi="Helvetica" w:cs="Helvetica"/>
            <w:color w:val="0000FF"/>
            <w:sz w:val="24"/>
            <w:szCs w:val="24"/>
            <w:u w:val="single"/>
            <w:lang w:val="en" w:eastAsia="en-GB"/>
          </w:rPr>
          <w:t>k</w:t>
        </w:r>
        <w:r w:rsidRPr="00003C27">
          <w:rPr>
            <w:rFonts w:ascii="Helvetica" w:eastAsia="Times New Roman" w:hAnsi="Helvetica" w:cs="Helvetica"/>
            <w:color w:val="0000FF"/>
            <w:sz w:val="24"/>
            <w:szCs w:val="24"/>
            <w:u w:val="single"/>
            <w:lang w:val="en" w:eastAsia="en-GB"/>
          </w:rPr>
          <w:t>/webview/</w:t>
        </w:r>
      </w:hyperlink>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b/>
          <w:bCs/>
          <w:sz w:val="24"/>
          <w:szCs w:val="24"/>
          <w:lang w:val="en" w:eastAsia="en-GB"/>
        </w:rPr>
        <w:t>Housing</w:t>
      </w:r>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sz w:val="24"/>
          <w:szCs w:val="24"/>
          <w:lang w:val="en" w:eastAsia="en-GB"/>
        </w:rPr>
        <w:t>The shelter databank has lots of useful housing and homelessness data at local authority level which is updated regularly.</w:t>
      </w:r>
      <w:r w:rsidRPr="00003C27">
        <w:rPr>
          <w:rFonts w:ascii="Helvetica" w:eastAsia="Times New Roman" w:hAnsi="Helvetica" w:cs="Helvetica"/>
          <w:sz w:val="24"/>
          <w:szCs w:val="24"/>
          <w:lang w:val="en" w:eastAsia="en-GB"/>
        </w:rPr>
        <w:br/>
      </w:r>
      <w:hyperlink r:id="rId15" w:history="1">
        <w:r w:rsidRPr="00003C27">
          <w:rPr>
            <w:rFonts w:ascii="Helvetica" w:eastAsia="Times New Roman" w:hAnsi="Helvetica" w:cs="Helvetica"/>
            <w:color w:val="0000FF"/>
            <w:sz w:val="24"/>
            <w:szCs w:val="24"/>
            <w:u w:val="single"/>
            <w:lang w:val="en" w:eastAsia="en-GB"/>
          </w:rPr>
          <w:t>http://england.shelter.org.u</w:t>
        </w:r>
        <w:r w:rsidRPr="00003C27">
          <w:rPr>
            <w:rFonts w:ascii="Helvetica" w:eastAsia="Times New Roman" w:hAnsi="Helvetica" w:cs="Helvetica"/>
            <w:color w:val="0000FF"/>
            <w:sz w:val="24"/>
            <w:szCs w:val="24"/>
            <w:u w:val="single"/>
            <w:lang w:val="en" w:eastAsia="en-GB"/>
          </w:rPr>
          <w:t>k</w:t>
        </w:r>
        <w:r w:rsidRPr="00003C27">
          <w:rPr>
            <w:rFonts w:ascii="Helvetica" w:eastAsia="Times New Roman" w:hAnsi="Helvetica" w:cs="Helvetica"/>
            <w:color w:val="0000FF"/>
            <w:sz w:val="24"/>
            <w:szCs w:val="24"/>
            <w:u w:val="single"/>
            <w:lang w:val="en" w:eastAsia="en-GB"/>
          </w:rPr>
          <w:t>/professional_resources/housing_databank</w:t>
        </w:r>
      </w:hyperlink>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b/>
          <w:bCs/>
          <w:sz w:val="24"/>
          <w:szCs w:val="24"/>
          <w:lang w:val="en" w:eastAsia="en-GB"/>
        </w:rPr>
        <w:t>Education</w:t>
      </w:r>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sz w:val="24"/>
          <w:szCs w:val="24"/>
          <w:lang w:val="en" w:eastAsia="en-GB"/>
        </w:rPr>
        <w:t xml:space="preserve">A broad range of Education data can be accessed from the </w:t>
      </w:r>
      <w:proofErr w:type="spellStart"/>
      <w:r w:rsidRPr="00003C27">
        <w:rPr>
          <w:rFonts w:ascii="Helvetica" w:eastAsia="Times New Roman" w:hAnsi="Helvetica" w:cs="Helvetica"/>
          <w:sz w:val="24"/>
          <w:szCs w:val="24"/>
          <w:lang w:val="en" w:eastAsia="en-GB"/>
        </w:rPr>
        <w:t>DfE’s</w:t>
      </w:r>
      <w:proofErr w:type="spellEnd"/>
      <w:r w:rsidRPr="00003C27">
        <w:rPr>
          <w:rFonts w:ascii="Helvetica" w:eastAsia="Times New Roman" w:hAnsi="Helvetica" w:cs="Helvetica"/>
          <w:sz w:val="24"/>
          <w:szCs w:val="24"/>
          <w:lang w:val="en" w:eastAsia="en-GB"/>
        </w:rPr>
        <w:t xml:space="preserve"> official statistics page (part of data.gov.uk):</w:t>
      </w:r>
      <w:r w:rsidRPr="00003C27">
        <w:rPr>
          <w:rFonts w:ascii="Helvetica" w:eastAsia="Times New Roman" w:hAnsi="Helvetica" w:cs="Helvetica"/>
          <w:sz w:val="24"/>
          <w:szCs w:val="24"/>
          <w:lang w:val="en" w:eastAsia="en-GB"/>
        </w:rPr>
        <w:br/>
      </w:r>
      <w:hyperlink r:id="rId16" w:history="1">
        <w:r w:rsidRPr="00003C27">
          <w:rPr>
            <w:rFonts w:ascii="Helvetica" w:eastAsia="Times New Roman" w:hAnsi="Helvetica" w:cs="Helvetica"/>
            <w:color w:val="0000FF"/>
            <w:sz w:val="24"/>
            <w:szCs w:val="24"/>
            <w:u w:val="single"/>
            <w:lang w:val="en" w:eastAsia="en-GB"/>
          </w:rPr>
          <w:t>https://www</w:t>
        </w:r>
        <w:r w:rsidRPr="00003C27">
          <w:rPr>
            <w:rFonts w:ascii="Helvetica" w:eastAsia="Times New Roman" w:hAnsi="Helvetica" w:cs="Helvetica"/>
            <w:color w:val="0000FF"/>
            <w:sz w:val="24"/>
            <w:szCs w:val="24"/>
            <w:u w:val="single"/>
            <w:lang w:val="en" w:eastAsia="en-GB"/>
          </w:rPr>
          <w:t>.</w:t>
        </w:r>
        <w:r w:rsidRPr="00003C27">
          <w:rPr>
            <w:rFonts w:ascii="Helvetica" w:eastAsia="Times New Roman" w:hAnsi="Helvetica" w:cs="Helvetica"/>
            <w:color w:val="0000FF"/>
            <w:sz w:val="24"/>
            <w:szCs w:val="24"/>
            <w:u w:val="single"/>
            <w:lang w:val="en" w:eastAsia="en-GB"/>
          </w:rPr>
          <w:t>gov.uk/government/publications?publication_filter_option=statistics</w:t>
        </w:r>
      </w:hyperlink>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sz w:val="24"/>
          <w:szCs w:val="24"/>
          <w:lang w:val="en" w:eastAsia="en-GB"/>
        </w:rPr>
        <w:t>Individual school performance tables can be located by local authority or postcode using the mapping tool here</w:t>
      </w:r>
      <w:proofErr w:type="gramStart"/>
      <w:r w:rsidRPr="00003C27">
        <w:rPr>
          <w:rFonts w:ascii="Helvetica" w:eastAsia="Times New Roman" w:hAnsi="Helvetica" w:cs="Helvetica"/>
          <w:sz w:val="24"/>
          <w:szCs w:val="24"/>
          <w:lang w:val="en" w:eastAsia="en-GB"/>
        </w:rPr>
        <w:t>:</w:t>
      </w:r>
      <w:proofErr w:type="gramEnd"/>
      <w:r w:rsidRPr="00003C27">
        <w:rPr>
          <w:rFonts w:ascii="Helvetica" w:eastAsia="Times New Roman" w:hAnsi="Helvetica" w:cs="Helvetica"/>
          <w:sz w:val="24"/>
          <w:szCs w:val="24"/>
          <w:lang w:val="en" w:eastAsia="en-GB"/>
        </w:rPr>
        <w:br/>
      </w:r>
      <w:hyperlink r:id="rId17" w:history="1">
        <w:r w:rsidRPr="00003C27">
          <w:rPr>
            <w:rFonts w:ascii="Helvetica" w:eastAsia="Times New Roman" w:hAnsi="Helvetica" w:cs="Helvetica"/>
            <w:color w:val="0000FF"/>
            <w:sz w:val="24"/>
            <w:szCs w:val="24"/>
            <w:u w:val="single"/>
            <w:lang w:val="en" w:eastAsia="en-GB"/>
          </w:rPr>
          <w:t>http://www.education.gov.uk/</w:t>
        </w:r>
        <w:r w:rsidRPr="00003C27">
          <w:rPr>
            <w:rFonts w:ascii="Helvetica" w:eastAsia="Times New Roman" w:hAnsi="Helvetica" w:cs="Helvetica"/>
            <w:color w:val="0000FF"/>
            <w:sz w:val="24"/>
            <w:szCs w:val="24"/>
            <w:u w:val="single"/>
            <w:lang w:val="en" w:eastAsia="en-GB"/>
          </w:rPr>
          <w:t>s</w:t>
        </w:r>
        <w:r w:rsidRPr="00003C27">
          <w:rPr>
            <w:rFonts w:ascii="Helvetica" w:eastAsia="Times New Roman" w:hAnsi="Helvetica" w:cs="Helvetica"/>
            <w:color w:val="0000FF"/>
            <w:sz w:val="24"/>
            <w:szCs w:val="24"/>
            <w:u w:val="single"/>
            <w:lang w:val="en" w:eastAsia="en-GB"/>
          </w:rPr>
          <w:t>chools/performance/ </w:t>
        </w:r>
      </w:hyperlink>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sz w:val="24"/>
          <w:szCs w:val="24"/>
          <w:lang w:val="en" w:eastAsia="en-GB"/>
        </w:rPr>
        <w:t>The GLA has developed a London School’s Atlas as an innovative interactive online map providing a comprehensive picture of London schools, current patterns of attendance and potential future demand for school places.</w:t>
      </w:r>
      <w:r w:rsidRPr="00003C27">
        <w:rPr>
          <w:rFonts w:ascii="Helvetica" w:eastAsia="Times New Roman" w:hAnsi="Helvetica" w:cs="Helvetica"/>
          <w:sz w:val="24"/>
          <w:szCs w:val="24"/>
          <w:lang w:val="en" w:eastAsia="en-GB"/>
        </w:rPr>
        <w:br/>
      </w:r>
      <w:hyperlink r:id="rId18" w:history="1">
        <w:r w:rsidRPr="00003C27">
          <w:rPr>
            <w:rFonts w:ascii="Helvetica" w:eastAsia="Times New Roman" w:hAnsi="Helvetica" w:cs="Helvetica"/>
            <w:color w:val="0000FF"/>
            <w:sz w:val="24"/>
            <w:szCs w:val="24"/>
            <w:u w:val="single"/>
            <w:lang w:val="en" w:eastAsia="en-GB"/>
          </w:rPr>
          <w:t>https://www.london.gov.</w:t>
        </w:r>
        <w:r w:rsidRPr="00003C27">
          <w:rPr>
            <w:rFonts w:ascii="Helvetica" w:eastAsia="Times New Roman" w:hAnsi="Helvetica" w:cs="Helvetica"/>
            <w:color w:val="0000FF"/>
            <w:sz w:val="24"/>
            <w:szCs w:val="24"/>
            <w:u w:val="single"/>
            <w:lang w:val="en" w:eastAsia="en-GB"/>
          </w:rPr>
          <w:t>u</w:t>
        </w:r>
        <w:r w:rsidRPr="00003C27">
          <w:rPr>
            <w:rFonts w:ascii="Helvetica" w:eastAsia="Times New Roman" w:hAnsi="Helvetica" w:cs="Helvetica"/>
            <w:color w:val="0000FF"/>
            <w:sz w:val="24"/>
            <w:szCs w:val="24"/>
            <w:u w:val="single"/>
            <w:lang w:val="en" w:eastAsia="en-GB"/>
          </w:rPr>
          <w:t>k/webmaps/lsa/</w:t>
        </w:r>
      </w:hyperlink>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sz w:val="24"/>
          <w:szCs w:val="24"/>
          <w:lang w:val="en" w:eastAsia="en-GB"/>
        </w:rPr>
        <w:t xml:space="preserve">The Higher Education and Statistics Agency provides the official source of data on UK </w:t>
      </w:r>
      <w:proofErr w:type="gramStart"/>
      <w:r w:rsidRPr="00003C27">
        <w:rPr>
          <w:rFonts w:ascii="Helvetica" w:eastAsia="Times New Roman" w:hAnsi="Helvetica" w:cs="Helvetica"/>
          <w:sz w:val="24"/>
          <w:szCs w:val="24"/>
          <w:lang w:val="en" w:eastAsia="en-GB"/>
        </w:rPr>
        <w:t>university</w:t>
      </w:r>
      <w:proofErr w:type="gramEnd"/>
      <w:r w:rsidRPr="00003C27">
        <w:rPr>
          <w:rFonts w:ascii="Helvetica" w:eastAsia="Times New Roman" w:hAnsi="Helvetica" w:cs="Helvetica"/>
          <w:sz w:val="24"/>
          <w:szCs w:val="24"/>
          <w:lang w:val="en" w:eastAsia="en-GB"/>
        </w:rPr>
        <w:t xml:space="preserve"> and Higher </w:t>
      </w:r>
      <w:proofErr w:type="spellStart"/>
      <w:r w:rsidRPr="00003C27">
        <w:rPr>
          <w:rFonts w:ascii="Helvetica" w:eastAsia="Times New Roman" w:hAnsi="Helvetica" w:cs="Helvetica"/>
          <w:sz w:val="24"/>
          <w:szCs w:val="24"/>
          <w:lang w:val="en" w:eastAsia="en-GB"/>
        </w:rPr>
        <w:t>Educationcolleges</w:t>
      </w:r>
      <w:proofErr w:type="spellEnd"/>
      <w:r w:rsidRPr="00003C27">
        <w:rPr>
          <w:rFonts w:ascii="Helvetica" w:eastAsia="Times New Roman" w:hAnsi="Helvetica" w:cs="Helvetica"/>
          <w:sz w:val="24"/>
          <w:szCs w:val="24"/>
          <w:lang w:val="en" w:eastAsia="en-GB"/>
        </w:rPr>
        <w:t>: </w:t>
      </w:r>
      <w:hyperlink r:id="rId19" w:history="1">
        <w:r w:rsidRPr="00003C27">
          <w:rPr>
            <w:rFonts w:ascii="Helvetica" w:eastAsia="Times New Roman" w:hAnsi="Helvetica" w:cs="Helvetica"/>
            <w:color w:val="0000FF"/>
            <w:sz w:val="24"/>
            <w:szCs w:val="24"/>
            <w:u w:val="single"/>
            <w:lang w:val="en" w:eastAsia="en-GB"/>
          </w:rPr>
          <w:t>https://www.hes</w:t>
        </w:r>
        <w:r w:rsidRPr="00003C27">
          <w:rPr>
            <w:rFonts w:ascii="Helvetica" w:eastAsia="Times New Roman" w:hAnsi="Helvetica" w:cs="Helvetica"/>
            <w:color w:val="0000FF"/>
            <w:sz w:val="24"/>
            <w:szCs w:val="24"/>
            <w:u w:val="single"/>
            <w:lang w:val="en" w:eastAsia="en-GB"/>
          </w:rPr>
          <w:t>a</w:t>
        </w:r>
        <w:r w:rsidRPr="00003C27">
          <w:rPr>
            <w:rFonts w:ascii="Helvetica" w:eastAsia="Times New Roman" w:hAnsi="Helvetica" w:cs="Helvetica"/>
            <w:color w:val="0000FF"/>
            <w:sz w:val="24"/>
            <w:szCs w:val="24"/>
            <w:u w:val="single"/>
            <w:lang w:val="en" w:eastAsia="en-GB"/>
          </w:rPr>
          <w:t>.ac.uk/</w:t>
        </w:r>
      </w:hyperlink>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b/>
          <w:bCs/>
          <w:sz w:val="24"/>
          <w:szCs w:val="24"/>
          <w:lang w:val="en" w:eastAsia="en-GB"/>
        </w:rPr>
        <w:t>Open Data Transparency Code</w:t>
      </w:r>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sz w:val="24"/>
          <w:szCs w:val="24"/>
          <w:lang w:val="en" w:eastAsia="en-GB"/>
        </w:rPr>
        <w:t xml:space="preserve">To promote openness and transparency, the UK government recommends that local authorities publish specific key datasets.  These are listed in the Department for Communities and Local Government's Local government transparency code 2014 which can be downloaded </w:t>
      </w:r>
      <w:hyperlink r:id="rId20" w:history="1">
        <w:r w:rsidRPr="00003C27">
          <w:rPr>
            <w:rFonts w:ascii="Helvetica" w:eastAsia="Times New Roman" w:hAnsi="Helvetica" w:cs="Helvetica"/>
            <w:color w:val="0000FF"/>
            <w:sz w:val="24"/>
            <w:szCs w:val="24"/>
            <w:u w:val="single"/>
            <w:lang w:val="en" w:eastAsia="en-GB"/>
          </w:rPr>
          <w:t>he</w:t>
        </w:r>
        <w:r w:rsidRPr="00003C27">
          <w:rPr>
            <w:rFonts w:ascii="Helvetica" w:eastAsia="Times New Roman" w:hAnsi="Helvetica" w:cs="Helvetica"/>
            <w:color w:val="0000FF"/>
            <w:sz w:val="24"/>
            <w:szCs w:val="24"/>
            <w:u w:val="single"/>
            <w:lang w:val="en" w:eastAsia="en-GB"/>
          </w:rPr>
          <w:t>r</w:t>
        </w:r>
        <w:r w:rsidRPr="00003C27">
          <w:rPr>
            <w:rFonts w:ascii="Helvetica" w:eastAsia="Times New Roman" w:hAnsi="Helvetica" w:cs="Helvetica"/>
            <w:color w:val="0000FF"/>
            <w:sz w:val="24"/>
            <w:szCs w:val="24"/>
            <w:u w:val="single"/>
            <w:lang w:val="en" w:eastAsia="en-GB"/>
          </w:rPr>
          <w:t>e</w:t>
        </w:r>
      </w:hyperlink>
      <w:r w:rsidRPr="00003C27">
        <w:rPr>
          <w:rFonts w:ascii="Helvetica" w:eastAsia="Times New Roman" w:hAnsi="Helvetica" w:cs="Helvetica"/>
          <w:sz w:val="24"/>
          <w:szCs w:val="24"/>
          <w:lang w:val="en" w:eastAsia="en-GB"/>
        </w:rPr>
        <w:t>.</w:t>
      </w:r>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sz w:val="24"/>
          <w:szCs w:val="24"/>
          <w:lang w:val="en" w:eastAsia="en-GB"/>
        </w:rPr>
        <w:t xml:space="preserve">Barnet Council’s datasets listed within the code can be accessed </w:t>
      </w:r>
      <w:hyperlink r:id="rId21" w:history="1">
        <w:r w:rsidRPr="00003C27">
          <w:rPr>
            <w:rStyle w:val="Hyperlink"/>
            <w:rFonts w:ascii="Helvetica" w:eastAsia="Times New Roman" w:hAnsi="Helvetica" w:cs="Helvetica"/>
            <w:sz w:val="24"/>
            <w:szCs w:val="24"/>
            <w:lang w:val="en" w:eastAsia="en-GB"/>
          </w:rPr>
          <w:t>he</w:t>
        </w:r>
        <w:r w:rsidRPr="00003C27">
          <w:rPr>
            <w:rStyle w:val="Hyperlink"/>
            <w:rFonts w:ascii="Helvetica" w:eastAsia="Times New Roman" w:hAnsi="Helvetica" w:cs="Helvetica"/>
            <w:sz w:val="24"/>
            <w:szCs w:val="24"/>
            <w:lang w:val="en" w:eastAsia="en-GB"/>
          </w:rPr>
          <w:t>r</w:t>
        </w:r>
        <w:r w:rsidRPr="00003C27">
          <w:rPr>
            <w:rStyle w:val="Hyperlink"/>
            <w:rFonts w:ascii="Helvetica" w:eastAsia="Times New Roman" w:hAnsi="Helvetica" w:cs="Helvetica"/>
            <w:sz w:val="24"/>
            <w:szCs w:val="24"/>
            <w:lang w:val="en" w:eastAsia="en-GB"/>
          </w:rPr>
          <w:t>e</w:t>
        </w:r>
      </w:hyperlink>
      <w:r>
        <w:rPr>
          <w:rFonts w:ascii="Helvetica" w:eastAsia="Times New Roman" w:hAnsi="Helvetica" w:cs="Helvetica"/>
          <w:color w:val="0000FF"/>
          <w:sz w:val="24"/>
          <w:szCs w:val="24"/>
          <w:u w:val="single"/>
          <w:lang w:val="en" w:eastAsia="en-GB"/>
        </w:rPr>
        <w:t>.</w:t>
      </w:r>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sz w:val="24"/>
          <w:szCs w:val="24"/>
          <w:lang w:val="en" w:eastAsia="en-GB"/>
        </w:rPr>
        <w:t xml:space="preserve">In addition to council data, the Government is releasing a broader set of public data to help people understand how government works and how policies are made. Some of this data is already available, but data.gov.uk brings it together in one searchable website. Making this data easily available means it will be easier for people to make decisions and suggestions about government policies based on detailed information: </w:t>
      </w:r>
      <w:hyperlink r:id="rId22" w:history="1">
        <w:r w:rsidRPr="00003C27">
          <w:rPr>
            <w:rFonts w:ascii="Helvetica" w:eastAsia="Times New Roman" w:hAnsi="Helvetica" w:cs="Helvetica"/>
            <w:color w:val="0000FF"/>
            <w:sz w:val="24"/>
            <w:szCs w:val="24"/>
            <w:u w:val="single"/>
            <w:lang w:val="en" w:eastAsia="en-GB"/>
          </w:rPr>
          <w:t>http://www.education.gov.uk/scho</w:t>
        </w:r>
        <w:r w:rsidRPr="00003C27">
          <w:rPr>
            <w:rFonts w:ascii="Helvetica" w:eastAsia="Times New Roman" w:hAnsi="Helvetica" w:cs="Helvetica"/>
            <w:color w:val="0000FF"/>
            <w:sz w:val="24"/>
            <w:szCs w:val="24"/>
            <w:u w:val="single"/>
            <w:lang w:val="en" w:eastAsia="en-GB"/>
          </w:rPr>
          <w:t>o</w:t>
        </w:r>
        <w:r w:rsidRPr="00003C27">
          <w:rPr>
            <w:rFonts w:ascii="Helvetica" w:eastAsia="Times New Roman" w:hAnsi="Helvetica" w:cs="Helvetica"/>
            <w:color w:val="0000FF"/>
            <w:sz w:val="24"/>
            <w:szCs w:val="24"/>
            <w:u w:val="single"/>
            <w:lang w:val="en" w:eastAsia="en-GB"/>
          </w:rPr>
          <w:t>ls/performance/ </w:t>
        </w:r>
      </w:hyperlink>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r w:rsidRPr="00003C27">
        <w:rPr>
          <w:rFonts w:ascii="Helvetica" w:eastAsia="Times New Roman" w:hAnsi="Helvetica" w:cs="Helvetica"/>
          <w:b/>
          <w:bCs/>
          <w:sz w:val="24"/>
          <w:szCs w:val="24"/>
          <w:lang w:val="en" w:eastAsia="en-GB"/>
        </w:rPr>
        <w:lastRenderedPageBreak/>
        <w:t>What Works Network</w:t>
      </w:r>
      <w:r w:rsidRPr="00003C27">
        <w:rPr>
          <w:rFonts w:ascii="Helvetica" w:eastAsia="Times New Roman" w:hAnsi="Helvetica" w:cs="Helvetica"/>
          <w:sz w:val="24"/>
          <w:szCs w:val="24"/>
          <w:lang w:val="en" w:eastAsia="en-GB"/>
        </w:rPr>
        <w:br/>
      </w:r>
      <w:r w:rsidRPr="00003C27">
        <w:rPr>
          <w:rFonts w:ascii="Helvetica" w:eastAsia="Times New Roman" w:hAnsi="Helvetica" w:cs="Helvetica"/>
          <w:sz w:val="24"/>
          <w:szCs w:val="24"/>
          <w:lang w:val="en" w:eastAsia="en-GB"/>
        </w:rPr>
        <w:br/>
        <w:t xml:space="preserve">The What Works Network aims to support better public </w:t>
      </w:r>
      <w:proofErr w:type="gramStart"/>
      <w:r w:rsidRPr="00003C27">
        <w:rPr>
          <w:rFonts w:ascii="Helvetica" w:eastAsia="Times New Roman" w:hAnsi="Helvetica" w:cs="Helvetica"/>
          <w:sz w:val="24"/>
          <w:szCs w:val="24"/>
          <w:lang w:val="en" w:eastAsia="en-GB"/>
        </w:rPr>
        <w:t>services.</w:t>
      </w:r>
      <w:proofErr w:type="gramEnd"/>
      <w:r w:rsidRPr="00003C27">
        <w:rPr>
          <w:rFonts w:ascii="Helvetica" w:eastAsia="Times New Roman" w:hAnsi="Helvetica" w:cs="Helvetica"/>
          <w:sz w:val="24"/>
          <w:szCs w:val="24"/>
          <w:lang w:val="en" w:eastAsia="en-GB"/>
        </w:rPr>
        <w:t xml:space="preserve"> The network, and the </w:t>
      </w:r>
      <w:proofErr w:type="spellStart"/>
      <w:r w:rsidRPr="00003C27">
        <w:rPr>
          <w:rFonts w:ascii="Helvetica" w:eastAsia="Times New Roman" w:hAnsi="Helvetica" w:cs="Helvetica"/>
          <w:sz w:val="24"/>
          <w:szCs w:val="24"/>
          <w:lang w:val="en" w:eastAsia="en-GB"/>
        </w:rPr>
        <w:t>centres</w:t>
      </w:r>
      <w:proofErr w:type="spellEnd"/>
      <w:r w:rsidRPr="00003C27">
        <w:rPr>
          <w:rFonts w:ascii="Helvetica" w:eastAsia="Times New Roman" w:hAnsi="Helvetica" w:cs="Helvetica"/>
          <w:sz w:val="24"/>
          <w:szCs w:val="24"/>
          <w:lang w:val="en" w:eastAsia="en-GB"/>
        </w:rPr>
        <w:t xml:space="preserve"> it includes, are designed to make the best evidence of ‘what works’ available to the people who make decisions on public services. </w:t>
      </w:r>
    </w:p>
    <w:p w:rsidR="00003C27" w:rsidRPr="00003C27" w:rsidRDefault="00003C27" w:rsidP="00003C27">
      <w:pPr>
        <w:spacing w:before="100" w:beforeAutospacing="1" w:after="100" w:afterAutospacing="1" w:line="240" w:lineRule="auto"/>
        <w:rPr>
          <w:rFonts w:ascii="Helvetica" w:eastAsia="Times New Roman" w:hAnsi="Helvetica" w:cs="Helvetica"/>
          <w:sz w:val="24"/>
          <w:szCs w:val="24"/>
          <w:lang w:val="en" w:eastAsia="en-GB"/>
        </w:rPr>
      </w:pPr>
      <w:hyperlink r:id="rId23" w:history="1">
        <w:r w:rsidRPr="00003C27">
          <w:rPr>
            <w:rFonts w:ascii="Helvetica" w:eastAsia="Times New Roman" w:hAnsi="Helvetica" w:cs="Helvetica"/>
            <w:color w:val="0000FF"/>
            <w:sz w:val="24"/>
            <w:szCs w:val="24"/>
            <w:u w:val="single"/>
            <w:lang w:val="en" w:eastAsia="en-GB"/>
          </w:rPr>
          <w:t>https://www.gov.u</w:t>
        </w:r>
        <w:r w:rsidRPr="00003C27">
          <w:rPr>
            <w:rFonts w:ascii="Helvetica" w:eastAsia="Times New Roman" w:hAnsi="Helvetica" w:cs="Helvetica"/>
            <w:color w:val="0000FF"/>
            <w:sz w:val="24"/>
            <w:szCs w:val="24"/>
            <w:u w:val="single"/>
            <w:lang w:val="en" w:eastAsia="en-GB"/>
          </w:rPr>
          <w:t>k</w:t>
        </w:r>
        <w:r w:rsidRPr="00003C27">
          <w:rPr>
            <w:rFonts w:ascii="Helvetica" w:eastAsia="Times New Roman" w:hAnsi="Helvetica" w:cs="Helvetica"/>
            <w:color w:val="0000FF"/>
            <w:sz w:val="24"/>
            <w:szCs w:val="24"/>
            <w:u w:val="single"/>
            <w:lang w:val="en" w:eastAsia="en-GB"/>
          </w:rPr>
          <w:t>/what-works-network</w:t>
        </w:r>
      </w:hyperlink>
    </w:p>
    <w:p w:rsidR="008E51F0" w:rsidRDefault="008E51F0"/>
    <w:sectPr w:rsidR="008E5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27"/>
    <w:rsid w:val="00003C27"/>
    <w:rsid w:val="003A7286"/>
    <w:rsid w:val="00583DA7"/>
    <w:rsid w:val="00896619"/>
    <w:rsid w:val="008E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3C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C27"/>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003C27"/>
    <w:rPr>
      <w:color w:val="0000FF"/>
      <w:u w:val="single"/>
    </w:rPr>
  </w:style>
  <w:style w:type="paragraph" w:styleId="NormalWeb">
    <w:name w:val="Normal (Web)"/>
    <w:basedOn w:val="Normal"/>
    <w:uiPriority w:val="99"/>
    <w:semiHidden/>
    <w:unhideWhenUsed/>
    <w:rsid w:val="00003C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3C27"/>
    <w:rPr>
      <w:b/>
      <w:bCs/>
    </w:rPr>
  </w:style>
  <w:style w:type="character" w:styleId="FollowedHyperlink">
    <w:name w:val="FollowedHyperlink"/>
    <w:basedOn w:val="DefaultParagraphFont"/>
    <w:uiPriority w:val="99"/>
    <w:semiHidden/>
    <w:unhideWhenUsed/>
    <w:rsid w:val="00003C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3C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C27"/>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003C27"/>
    <w:rPr>
      <w:color w:val="0000FF"/>
      <w:u w:val="single"/>
    </w:rPr>
  </w:style>
  <w:style w:type="paragraph" w:styleId="NormalWeb">
    <w:name w:val="Normal (Web)"/>
    <w:basedOn w:val="Normal"/>
    <w:uiPriority w:val="99"/>
    <w:semiHidden/>
    <w:unhideWhenUsed/>
    <w:rsid w:val="00003C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3C27"/>
    <w:rPr>
      <w:b/>
      <w:bCs/>
    </w:rPr>
  </w:style>
  <w:style w:type="character" w:styleId="FollowedHyperlink">
    <w:name w:val="FollowedHyperlink"/>
    <w:basedOn w:val="DefaultParagraphFont"/>
    <w:uiPriority w:val="99"/>
    <w:semiHidden/>
    <w:unhideWhenUsed/>
    <w:rsid w:val="00003C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92075">
      <w:bodyDiv w:val="1"/>
      <w:marLeft w:val="0"/>
      <w:marRight w:val="0"/>
      <w:marTop w:val="0"/>
      <w:marBottom w:val="0"/>
      <w:divBdr>
        <w:top w:val="none" w:sz="0" w:space="0" w:color="auto"/>
        <w:left w:val="none" w:sz="0" w:space="0" w:color="auto"/>
        <w:bottom w:val="none" w:sz="0" w:space="0" w:color="auto"/>
        <w:right w:val="none" w:sz="0" w:space="0" w:color="auto"/>
      </w:divBdr>
      <w:divsChild>
        <w:div w:id="1030032722">
          <w:marLeft w:val="0"/>
          <w:marRight w:val="0"/>
          <w:marTop w:val="0"/>
          <w:marBottom w:val="0"/>
          <w:divBdr>
            <w:top w:val="none" w:sz="0" w:space="0" w:color="auto"/>
            <w:left w:val="none" w:sz="0" w:space="0" w:color="auto"/>
            <w:bottom w:val="none" w:sz="0" w:space="0" w:color="auto"/>
            <w:right w:val="none" w:sz="0" w:space="0" w:color="auto"/>
          </w:divBdr>
          <w:divsChild>
            <w:div w:id="1120491898">
              <w:marLeft w:val="0"/>
              <w:marRight w:val="0"/>
              <w:marTop w:val="0"/>
              <w:marBottom w:val="0"/>
              <w:divBdr>
                <w:top w:val="none" w:sz="0" w:space="0" w:color="auto"/>
                <w:left w:val="none" w:sz="0" w:space="0" w:color="auto"/>
                <w:bottom w:val="none" w:sz="0" w:space="0" w:color="auto"/>
                <w:right w:val="none" w:sz="0" w:space="0" w:color="auto"/>
              </w:divBdr>
              <w:divsChild>
                <w:div w:id="863641544">
                  <w:marLeft w:val="0"/>
                  <w:marRight w:val="0"/>
                  <w:marTop w:val="0"/>
                  <w:marBottom w:val="0"/>
                  <w:divBdr>
                    <w:top w:val="none" w:sz="0" w:space="0" w:color="auto"/>
                    <w:left w:val="none" w:sz="0" w:space="0" w:color="auto"/>
                    <w:bottom w:val="none" w:sz="0" w:space="0" w:color="auto"/>
                    <w:right w:val="none" w:sz="0" w:space="0" w:color="auto"/>
                  </w:divBdr>
                  <w:divsChild>
                    <w:div w:id="5673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london.gov.uk/dataset/lsoa-atlas" TargetMode="External"/><Relationship Id="rId13" Type="http://schemas.openxmlformats.org/officeDocument/2006/relationships/hyperlink" Target="http://www.phoutcomes.info/" TargetMode="External"/><Relationship Id="rId18" Type="http://schemas.openxmlformats.org/officeDocument/2006/relationships/hyperlink" Target="https://www.london.gov.uk/webmaps/lsa/" TargetMode="External"/><Relationship Id="rId3" Type="http://schemas.openxmlformats.org/officeDocument/2006/relationships/settings" Target="settings.xml"/><Relationship Id="rId21" Type="http://schemas.openxmlformats.org/officeDocument/2006/relationships/hyperlink" Target="https://open.barnet.gov.uk/dataset" TargetMode="External"/><Relationship Id="rId7" Type="http://schemas.openxmlformats.org/officeDocument/2006/relationships/hyperlink" Target="https://data.london.gov.uk/dataset/ward-profiles-and-atlas" TargetMode="External"/><Relationship Id="rId12" Type="http://schemas.openxmlformats.org/officeDocument/2006/relationships/hyperlink" Target="https://www.barnet.gov.uk/jsna-home" TargetMode="External"/><Relationship Id="rId17" Type="http://schemas.openxmlformats.org/officeDocument/2006/relationships/hyperlink" Target="http://www.education.gov.uk/schools/performance/"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gov.uk/government/publications?publication_filter_option=statistics" TargetMode="External"/><Relationship Id="rId20" Type="http://schemas.openxmlformats.org/officeDocument/2006/relationships/hyperlink" Target="https://www.gov.uk/government/uploads/system/uploads/attachment_data/file/308185/Local_Government_Transparency_Code_2014_Final.pdf" TargetMode="External"/><Relationship Id="rId1" Type="http://schemas.openxmlformats.org/officeDocument/2006/relationships/styles" Target="styles.xml"/><Relationship Id="rId6" Type="http://schemas.openxmlformats.org/officeDocument/2006/relationships/hyperlink" Target="http://data.london.gov.uk/" TargetMode="External"/><Relationship Id="rId11" Type="http://schemas.openxmlformats.org/officeDocument/2006/relationships/hyperlink" Target="http://www.nomisweb.co.uk/" TargetMode="External"/><Relationship Id="rId24" Type="http://schemas.openxmlformats.org/officeDocument/2006/relationships/fontTable" Target="fontTable.xml"/><Relationship Id="rId5" Type="http://schemas.openxmlformats.org/officeDocument/2006/relationships/hyperlink" Target="http://www.nomisweb.co.uk/" TargetMode="External"/><Relationship Id="rId15" Type="http://schemas.openxmlformats.org/officeDocument/2006/relationships/hyperlink" Target="http://england.shelter.org.uk/professional_resources/housing_databank" TargetMode="External"/><Relationship Id="rId23" Type="http://schemas.openxmlformats.org/officeDocument/2006/relationships/hyperlink" Target="https://www.gov.uk/what-works-network" TargetMode="External"/><Relationship Id="rId10" Type="http://schemas.openxmlformats.org/officeDocument/2006/relationships/hyperlink" Target="http://lginform.local.gov.uk/" TargetMode="External"/><Relationship Id="rId19" Type="http://schemas.openxmlformats.org/officeDocument/2006/relationships/hyperlink" Target="https://www.hesa.ac.uk/" TargetMode="External"/><Relationship Id="rId4" Type="http://schemas.openxmlformats.org/officeDocument/2006/relationships/webSettings" Target="webSettings.xml"/><Relationship Id="rId9" Type="http://schemas.openxmlformats.org/officeDocument/2006/relationships/hyperlink" Target="https://data.london.gov.uk/dataset/msoa-atlas" TargetMode="External"/><Relationship Id="rId14" Type="http://schemas.openxmlformats.org/officeDocument/2006/relationships/hyperlink" Target="https://indicators.ic.nhs.uk/webview/" TargetMode="External"/><Relationship Id="rId22" Type="http://schemas.openxmlformats.org/officeDocument/2006/relationships/hyperlink" Target="http://www.education.gov.uk/schools/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Harris</dc:creator>
  <cp:lastModifiedBy>Rebecca Harris</cp:lastModifiedBy>
  <cp:revision>4</cp:revision>
  <dcterms:created xsi:type="dcterms:W3CDTF">2017-11-23T10:31:00Z</dcterms:created>
  <dcterms:modified xsi:type="dcterms:W3CDTF">2017-11-23T10:56:00Z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340653608</vt:i4>
  </property>
  <property fmtid="{D5CDD505-2E9C-101B-9397-08002B2CF9AE}" pid="3" name="_NewReviewCycle">
    <vt:lpwstr/>
  </property>
  <property fmtid="{D5CDD505-2E9C-101B-9397-08002B2CF9AE}" pid="4" name="_EmailSubject">
    <vt:lpwstr>Review of New Starter Onboarding Site </vt:lpwstr>
  </property>
  <property fmtid="{D5CDD505-2E9C-101B-9397-08002B2CF9AE}" pid="5" name="_AuthorEmail">
    <vt:lpwstr>Rebecca.Harris@Barnet.gov.uk</vt:lpwstr>
  </property>
  <property fmtid="{D5CDD505-2E9C-101B-9397-08002B2CF9AE}" pid="6" name="_AuthorEmailDisplayName">
    <vt:lpwstr>Harris, Rebecca</vt:lpwstr>
  </property>
</Properties>
</file>