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92" w:rsidRPr="000A5C89" w:rsidRDefault="00283D92" w:rsidP="00283D9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A5C89">
        <w:rPr>
          <w:rFonts w:ascii="Arial" w:hAnsi="Arial" w:cs="Arial"/>
          <w:b/>
          <w:sz w:val="28"/>
          <w:szCs w:val="24"/>
        </w:rPr>
        <w:t>Adults and Communities</w:t>
      </w:r>
    </w:p>
    <w:p w:rsidR="00283D92" w:rsidRDefault="00283D92" w:rsidP="00283D92">
      <w:pPr>
        <w:jc w:val="center"/>
        <w:rPr>
          <w:rFonts w:ascii="Arial" w:hAnsi="Arial" w:cs="Arial"/>
          <w:b/>
          <w:color w:val="31849B"/>
          <w:sz w:val="32"/>
          <w:szCs w:val="32"/>
        </w:rPr>
      </w:pPr>
      <w:r>
        <w:rPr>
          <w:rFonts w:ascii="Arial" w:hAnsi="Arial" w:cs="Arial"/>
          <w:b/>
          <w:color w:val="31849B"/>
          <w:sz w:val="32"/>
          <w:szCs w:val="32"/>
        </w:rPr>
        <w:t>Involvement Board</w:t>
      </w:r>
    </w:p>
    <w:p w:rsidR="00283D92" w:rsidRPr="000A5C89" w:rsidRDefault="00283D92" w:rsidP="00283D92">
      <w:pPr>
        <w:jc w:val="center"/>
        <w:rPr>
          <w:rFonts w:ascii="Arial" w:hAnsi="Arial" w:cs="Arial"/>
          <w:b/>
          <w:color w:val="31849B"/>
          <w:sz w:val="32"/>
          <w:szCs w:val="32"/>
        </w:rPr>
      </w:pPr>
      <w:r>
        <w:rPr>
          <w:rFonts w:ascii="Arial" w:hAnsi="Arial" w:cs="Arial"/>
          <w:b/>
          <w:color w:val="31849B"/>
          <w:sz w:val="32"/>
          <w:szCs w:val="32"/>
        </w:rPr>
        <w:t>Resident Representative Role Profile</w:t>
      </w:r>
    </w:p>
    <w:p w:rsidR="00283D92" w:rsidRDefault="00B34980" w:rsidP="00283D9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July </w:t>
      </w:r>
      <w:r w:rsidR="00283D92">
        <w:rPr>
          <w:rFonts w:ascii="Arial" w:hAnsi="Arial" w:cs="Arial"/>
          <w:b/>
          <w:sz w:val="28"/>
          <w:szCs w:val="24"/>
        </w:rPr>
        <w:t>2016</w:t>
      </w:r>
    </w:p>
    <w:p w:rsidR="00094F22" w:rsidRPr="003E1895" w:rsidRDefault="00283D92" w:rsidP="00283D92">
      <w:pPr>
        <w:spacing w:after="0" w:line="240" w:lineRule="auto"/>
        <w:rPr>
          <w:rFonts w:ascii="Arial" w:hAnsi="Arial" w:cs="Arial"/>
          <w:b/>
          <w:color w:val="31849B"/>
          <w:sz w:val="28"/>
          <w:szCs w:val="28"/>
        </w:rPr>
      </w:pPr>
      <w:r w:rsidRPr="003E1895">
        <w:rPr>
          <w:rFonts w:ascii="Arial" w:hAnsi="Arial" w:cs="Arial"/>
          <w:b/>
          <w:color w:val="31849B"/>
          <w:sz w:val="28"/>
          <w:szCs w:val="28"/>
        </w:rPr>
        <w:t>Essential Criteria</w:t>
      </w:r>
      <w:bookmarkStart w:id="0" w:name="_GoBack"/>
      <w:bookmarkEnd w:id="0"/>
    </w:p>
    <w:p w:rsidR="00283D92" w:rsidRPr="00C63358" w:rsidRDefault="00283D92" w:rsidP="00283D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Involvement board resident representatives</w:t>
      </w:r>
      <w:r w:rsidRPr="00C63358">
        <w:rPr>
          <w:rFonts w:ascii="Arial" w:hAnsi="Arial" w:cs="Arial"/>
          <w:sz w:val="24"/>
          <w:szCs w:val="24"/>
        </w:rPr>
        <w:t xml:space="preserve"> need to:</w:t>
      </w:r>
    </w:p>
    <w:p w:rsidR="00283D92" w:rsidRPr="00C63358" w:rsidRDefault="00283D92" w:rsidP="00283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D92" w:rsidRPr="00236F39" w:rsidRDefault="00283D92" w:rsidP="00283D92">
      <w:pPr>
        <w:pStyle w:val="ListParagraph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36F39">
        <w:rPr>
          <w:rFonts w:ascii="Arial" w:hAnsi="Arial" w:cs="Arial"/>
          <w:sz w:val="24"/>
          <w:szCs w:val="24"/>
        </w:rPr>
        <w:t xml:space="preserve">ive or work in Barnet, or care for a </w:t>
      </w:r>
      <w:r>
        <w:rPr>
          <w:rFonts w:ascii="Arial" w:hAnsi="Arial" w:cs="Arial"/>
          <w:sz w:val="24"/>
          <w:szCs w:val="24"/>
        </w:rPr>
        <w:t>person living in Barnet</w:t>
      </w:r>
    </w:p>
    <w:p w:rsidR="00283D92" w:rsidRDefault="00283D92" w:rsidP="00283D92">
      <w:pPr>
        <w:pStyle w:val="ListParagraph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36F39">
        <w:rPr>
          <w:rFonts w:ascii="Arial" w:hAnsi="Arial" w:cs="Arial"/>
          <w:sz w:val="24"/>
          <w:szCs w:val="24"/>
        </w:rPr>
        <w:t>e over 18 years of age</w:t>
      </w:r>
    </w:p>
    <w:p w:rsidR="00283D92" w:rsidRPr="00054F1F" w:rsidRDefault="00283D92" w:rsidP="00283D92">
      <w:pPr>
        <w:pStyle w:val="Default"/>
        <w:ind w:right="260"/>
        <w:rPr>
          <w:color w:val="31849B"/>
          <w:szCs w:val="28"/>
        </w:rPr>
      </w:pPr>
    </w:p>
    <w:p w:rsidR="00283D92" w:rsidRPr="003E1895" w:rsidRDefault="00283D92" w:rsidP="00283D92">
      <w:pPr>
        <w:pStyle w:val="Default"/>
        <w:ind w:left="-420" w:right="261" w:firstLine="340"/>
        <w:rPr>
          <w:b/>
          <w:color w:val="31849B"/>
          <w:sz w:val="28"/>
          <w:szCs w:val="28"/>
        </w:rPr>
      </w:pPr>
      <w:r w:rsidRPr="003E1895">
        <w:rPr>
          <w:b/>
          <w:color w:val="31849B"/>
          <w:sz w:val="28"/>
          <w:szCs w:val="28"/>
        </w:rPr>
        <w:t>Experience</w:t>
      </w:r>
    </w:p>
    <w:p w:rsidR="00283D92" w:rsidRPr="00E91A34" w:rsidRDefault="00283D92" w:rsidP="00283D92">
      <w:pPr>
        <w:pStyle w:val="Default"/>
        <w:ind w:left="-420" w:right="260" w:firstLine="340"/>
        <w:rPr>
          <w:color w:val="auto"/>
        </w:rPr>
      </w:pPr>
      <w:r w:rsidRPr="00E91A34">
        <w:rPr>
          <w:color w:val="auto"/>
        </w:rPr>
        <w:t>In order to ca</w:t>
      </w:r>
      <w:r>
        <w:rPr>
          <w:color w:val="auto"/>
        </w:rPr>
        <w:t>rry out th</w:t>
      </w:r>
      <w:r w:rsidR="00B34980">
        <w:rPr>
          <w:color w:val="auto"/>
        </w:rPr>
        <w:t xml:space="preserve">e </w:t>
      </w:r>
      <w:r>
        <w:rPr>
          <w:color w:val="auto"/>
        </w:rPr>
        <w:t xml:space="preserve">role effectively, resident representatives </w:t>
      </w:r>
      <w:r w:rsidRPr="00E91A34">
        <w:rPr>
          <w:color w:val="auto"/>
        </w:rPr>
        <w:t>need to:</w:t>
      </w:r>
    </w:p>
    <w:p w:rsidR="00283D92" w:rsidRPr="00E91A34" w:rsidRDefault="00283D92" w:rsidP="00283D92">
      <w:pPr>
        <w:pStyle w:val="Default"/>
        <w:ind w:left="-420" w:right="260" w:firstLine="340"/>
        <w:rPr>
          <w:color w:val="auto"/>
        </w:rPr>
      </w:pPr>
    </w:p>
    <w:p w:rsidR="00283D92" w:rsidRPr="00E91A34" w:rsidRDefault="00283D92" w:rsidP="00283D92">
      <w:pPr>
        <w:pStyle w:val="Default"/>
        <w:numPr>
          <w:ilvl w:val="0"/>
          <w:numId w:val="4"/>
        </w:numPr>
        <w:ind w:left="567" w:right="260" w:hanging="283"/>
        <w:rPr>
          <w:color w:val="auto"/>
        </w:rPr>
      </w:pPr>
      <w:r>
        <w:rPr>
          <w:color w:val="auto"/>
        </w:rPr>
        <w:t>H</w:t>
      </w:r>
      <w:r w:rsidRPr="00E91A34">
        <w:rPr>
          <w:color w:val="auto"/>
        </w:rPr>
        <w:t xml:space="preserve">ave experience of using social care </w:t>
      </w:r>
      <w:r>
        <w:rPr>
          <w:color w:val="auto"/>
        </w:rPr>
        <w:t xml:space="preserve">or health </w:t>
      </w:r>
      <w:r w:rsidRPr="00E91A34">
        <w:rPr>
          <w:color w:val="auto"/>
        </w:rPr>
        <w:t>services in Barnet</w:t>
      </w:r>
      <w:r>
        <w:rPr>
          <w:color w:val="auto"/>
        </w:rPr>
        <w:t>, or</w:t>
      </w:r>
    </w:p>
    <w:p w:rsidR="00283D92" w:rsidRPr="00E91A34" w:rsidRDefault="00283D92" w:rsidP="00283D92">
      <w:pPr>
        <w:pStyle w:val="Default"/>
        <w:ind w:left="567" w:right="260" w:hanging="283"/>
        <w:rPr>
          <w:color w:val="auto"/>
        </w:rPr>
      </w:pPr>
    </w:p>
    <w:p w:rsidR="00283D92" w:rsidRPr="00E91A34" w:rsidRDefault="00B34980" w:rsidP="00283D92">
      <w:pPr>
        <w:pStyle w:val="Default"/>
        <w:numPr>
          <w:ilvl w:val="0"/>
          <w:numId w:val="1"/>
        </w:numPr>
        <w:ind w:left="567" w:right="260" w:hanging="283"/>
        <w:rPr>
          <w:color w:val="auto"/>
        </w:rPr>
      </w:pPr>
      <w:r>
        <w:rPr>
          <w:color w:val="auto"/>
        </w:rPr>
        <w:t>H</w:t>
      </w:r>
      <w:r w:rsidR="00283D92" w:rsidRPr="00E91A34">
        <w:rPr>
          <w:color w:val="auto"/>
        </w:rPr>
        <w:t xml:space="preserve">ave </w:t>
      </w:r>
      <w:r w:rsidR="00283D92">
        <w:rPr>
          <w:color w:val="auto"/>
        </w:rPr>
        <w:t>experience of supporting a person</w:t>
      </w:r>
      <w:r w:rsidR="00283D92" w:rsidRPr="00E91A34">
        <w:rPr>
          <w:color w:val="auto"/>
        </w:rPr>
        <w:t xml:space="preserve"> who use</w:t>
      </w:r>
      <w:r w:rsidR="00283D92">
        <w:rPr>
          <w:color w:val="auto"/>
        </w:rPr>
        <w:t>s</w:t>
      </w:r>
      <w:r w:rsidR="00283D92" w:rsidRPr="00E91A34">
        <w:rPr>
          <w:color w:val="auto"/>
        </w:rPr>
        <w:t xml:space="preserve"> </w:t>
      </w:r>
      <w:r w:rsidR="00283D92">
        <w:rPr>
          <w:color w:val="auto"/>
        </w:rPr>
        <w:t xml:space="preserve">social care or health </w:t>
      </w:r>
      <w:r w:rsidR="00283D92" w:rsidRPr="00E91A34">
        <w:rPr>
          <w:color w:val="auto"/>
        </w:rPr>
        <w:t>services in Barnet</w:t>
      </w:r>
      <w:r>
        <w:rPr>
          <w:color w:val="auto"/>
        </w:rPr>
        <w:t>, as a family carer.</w:t>
      </w:r>
    </w:p>
    <w:p w:rsidR="00283D92" w:rsidRDefault="00283D92" w:rsidP="00283D92">
      <w:pPr>
        <w:pStyle w:val="Default"/>
        <w:ind w:right="260"/>
        <w:rPr>
          <w:color w:val="0000FF"/>
        </w:rPr>
      </w:pPr>
    </w:p>
    <w:p w:rsidR="00283D92" w:rsidRPr="003451B2" w:rsidRDefault="00283D92" w:rsidP="00283D92">
      <w:pPr>
        <w:pStyle w:val="Default"/>
        <w:ind w:right="260"/>
        <w:rPr>
          <w:color w:val="0000FF"/>
        </w:rPr>
      </w:pPr>
    </w:p>
    <w:p w:rsidR="00283D92" w:rsidRPr="00054F1F" w:rsidRDefault="00283D92" w:rsidP="00283D92">
      <w:pPr>
        <w:pStyle w:val="Default"/>
        <w:ind w:left="-420" w:right="260" w:firstLine="420"/>
        <w:rPr>
          <w:b/>
          <w:color w:val="31849B"/>
          <w:sz w:val="28"/>
        </w:rPr>
      </w:pPr>
      <w:r w:rsidRPr="00054F1F">
        <w:rPr>
          <w:b/>
          <w:color w:val="31849B"/>
          <w:sz w:val="28"/>
        </w:rPr>
        <w:t>Skills</w:t>
      </w:r>
    </w:p>
    <w:p w:rsidR="00283D92" w:rsidRPr="002606C5" w:rsidRDefault="00283D92" w:rsidP="00283D92">
      <w:pPr>
        <w:pStyle w:val="Default"/>
        <w:ind w:right="260"/>
        <w:rPr>
          <w:color w:val="auto"/>
        </w:rPr>
      </w:pPr>
      <w:r w:rsidRPr="002606C5">
        <w:rPr>
          <w:color w:val="auto"/>
        </w:rPr>
        <w:t>In order to carry out</w:t>
      </w:r>
      <w:r w:rsidR="00B34980">
        <w:rPr>
          <w:color w:val="auto"/>
        </w:rPr>
        <w:t xml:space="preserve"> the</w:t>
      </w:r>
      <w:r w:rsidRPr="002606C5">
        <w:rPr>
          <w:color w:val="auto"/>
        </w:rPr>
        <w:t xml:space="preserve"> role effectively </w:t>
      </w:r>
      <w:r>
        <w:rPr>
          <w:color w:val="auto"/>
        </w:rPr>
        <w:t>Involvement Board</w:t>
      </w:r>
      <w:r w:rsidRPr="002606C5">
        <w:rPr>
          <w:color w:val="auto"/>
        </w:rPr>
        <w:t xml:space="preserve"> members need to be able to:</w:t>
      </w:r>
    </w:p>
    <w:p w:rsidR="00283D92" w:rsidRPr="003451B2" w:rsidRDefault="00283D92" w:rsidP="00283D92">
      <w:pPr>
        <w:pStyle w:val="Default"/>
        <w:ind w:left="-420" w:right="260" w:firstLine="340"/>
        <w:rPr>
          <w:color w:val="0000FF"/>
        </w:rPr>
      </w:pPr>
    </w:p>
    <w:p w:rsidR="00283D92" w:rsidRDefault="00283D92" w:rsidP="00283D92">
      <w:pPr>
        <w:pStyle w:val="Default"/>
        <w:numPr>
          <w:ilvl w:val="0"/>
          <w:numId w:val="2"/>
        </w:numPr>
        <w:spacing w:line="480" w:lineRule="auto"/>
        <w:ind w:left="567" w:right="261" w:hanging="289"/>
        <w:rPr>
          <w:color w:val="auto"/>
        </w:rPr>
      </w:pPr>
      <w:r>
        <w:rPr>
          <w:color w:val="auto"/>
        </w:rPr>
        <w:t>S</w:t>
      </w:r>
      <w:r w:rsidRPr="00D3465E">
        <w:rPr>
          <w:color w:val="auto"/>
        </w:rPr>
        <w:t>peak up in meetings</w:t>
      </w:r>
      <w:r>
        <w:rPr>
          <w:color w:val="auto"/>
        </w:rPr>
        <w:t xml:space="preserve"> (</w:t>
      </w:r>
      <w:r w:rsidRPr="00D3465E">
        <w:rPr>
          <w:color w:val="auto"/>
        </w:rPr>
        <w:t>speaking for themselves or with support</w:t>
      </w:r>
      <w:r>
        <w:rPr>
          <w:color w:val="auto"/>
        </w:rPr>
        <w:t>)</w:t>
      </w:r>
    </w:p>
    <w:p w:rsidR="00283D92" w:rsidRDefault="00283D92" w:rsidP="00283D92">
      <w:pPr>
        <w:pStyle w:val="Default"/>
        <w:numPr>
          <w:ilvl w:val="0"/>
          <w:numId w:val="2"/>
        </w:numPr>
        <w:ind w:left="567" w:right="261" w:hanging="289"/>
        <w:rPr>
          <w:color w:val="auto"/>
        </w:rPr>
      </w:pPr>
      <w:r>
        <w:rPr>
          <w:color w:val="auto"/>
        </w:rPr>
        <w:t>R</w:t>
      </w:r>
      <w:r w:rsidRPr="00085234">
        <w:rPr>
          <w:color w:val="auto"/>
        </w:rPr>
        <w:t xml:space="preserve">epresent the views of local people who use services and family carers </w:t>
      </w:r>
    </w:p>
    <w:p w:rsidR="00283D92" w:rsidRPr="00085234" w:rsidRDefault="00283D92" w:rsidP="00283D92">
      <w:pPr>
        <w:pStyle w:val="Default"/>
        <w:ind w:left="567" w:right="261" w:hanging="289"/>
        <w:rPr>
          <w:color w:val="auto"/>
        </w:rPr>
      </w:pPr>
    </w:p>
    <w:p w:rsidR="00283D92" w:rsidRDefault="00283D92" w:rsidP="00283D92">
      <w:pPr>
        <w:pStyle w:val="Default"/>
        <w:numPr>
          <w:ilvl w:val="0"/>
          <w:numId w:val="2"/>
        </w:numPr>
        <w:spacing w:line="480" w:lineRule="auto"/>
        <w:ind w:left="567" w:right="261" w:hanging="289"/>
        <w:rPr>
          <w:color w:val="auto"/>
        </w:rPr>
      </w:pPr>
      <w:r>
        <w:rPr>
          <w:color w:val="auto"/>
        </w:rPr>
        <w:t>H</w:t>
      </w:r>
      <w:r w:rsidRPr="00D3465E">
        <w:rPr>
          <w:color w:val="auto"/>
        </w:rPr>
        <w:t xml:space="preserve">ave an interest in </w:t>
      </w:r>
      <w:r>
        <w:rPr>
          <w:color w:val="auto"/>
        </w:rPr>
        <w:t xml:space="preserve">improving </w:t>
      </w:r>
      <w:r w:rsidRPr="00D3465E">
        <w:rPr>
          <w:color w:val="auto"/>
        </w:rPr>
        <w:t xml:space="preserve">social care </w:t>
      </w:r>
      <w:r>
        <w:rPr>
          <w:color w:val="auto"/>
        </w:rPr>
        <w:t xml:space="preserve">and health </w:t>
      </w:r>
      <w:r w:rsidRPr="00D3465E">
        <w:rPr>
          <w:color w:val="auto"/>
        </w:rPr>
        <w:t>services</w:t>
      </w:r>
      <w:r>
        <w:rPr>
          <w:color w:val="auto"/>
        </w:rPr>
        <w:t xml:space="preserve"> in Barnet</w:t>
      </w:r>
    </w:p>
    <w:p w:rsidR="00283D92" w:rsidRPr="0057593B" w:rsidRDefault="00283D92" w:rsidP="00283D92">
      <w:pPr>
        <w:pStyle w:val="Default"/>
        <w:numPr>
          <w:ilvl w:val="0"/>
          <w:numId w:val="2"/>
        </w:numPr>
        <w:ind w:left="567" w:right="261" w:hanging="289"/>
        <w:rPr>
          <w:color w:val="auto"/>
        </w:rPr>
      </w:pPr>
      <w:r>
        <w:rPr>
          <w:color w:val="auto"/>
        </w:rPr>
        <w:t>R</w:t>
      </w:r>
      <w:r w:rsidRPr="00115EFD">
        <w:rPr>
          <w:color w:val="auto"/>
        </w:rPr>
        <w:t xml:space="preserve">espect confidentiality </w:t>
      </w:r>
      <w:r w:rsidRPr="00115EFD">
        <w:rPr>
          <w:rFonts w:eastAsia="Times New Roman"/>
          <w:color w:val="auto"/>
          <w:szCs w:val="22"/>
          <w:lang w:eastAsia="en-GB"/>
        </w:rPr>
        <w:t>– being mindful not to disclose individual names or personal information when</w:t>
      </w:r>
      <w:r w:rsidRPr="00115EFD">
        <w:rPr>
          <w:rFonts w:eastAsia="Times New Roman"/>
          <w:color w:val="222222"/>
          <w:szCs w:val="22"/>
          <w:lang w:eastAsia="en-GB"/>
        </w:rPr>
        <w:t xml:space="preserve"> giving verbal contributions at meetings</w:t>
      </w:r>
    </w:p>
    <w:p w:rsidR="00283D92" w:rsidRPr="00115EFD" w:rsidRDefault="00283D92" w:rsidP="00283D92">
      <w:pPr>
        <w:pStyle w:val="Default"/>
        <w:ind w:left="567" w:right="261" w:hanging="289"/>
        <w:rPr>
          <w:color w:val="auto"/>
        </w:rPr>
      </w:pPr>
    </w:p>
    <w:p w:rsidR="00283D92" w:rsidRPr="003E0A4F" w:rsidRDefault="00283D92" w:rsidP="00283D92">
      <w:pPr>
        <w:pStyle w:val="Default"/>
        <w:numPr>
          <w:ilvl w:val="0"/>
          <w:numId w:val="2"/>
        </w:numPr>
        <w:ind w:left="567" w:right="261" w:hanging="289"/>
        <w:rPr>
          <w:color w:val="auto"/>
        </w:rPr>
      </w:pPr>
      <w:r>
        <w:rPr>
          <w:color w:val="auto"/>
        </w:rPr>
        <w:t>Respect others and respect difference</w:t>
      </w:r>
      <w:r w:rsidRPr="001A19CD">
        <w:rPr>
          <w:color w:val="auto"/>
        </w:rPr>
        <w:t xml:space="preserve"> – being mindful of how </w:t>
      </w:r>
      <w:r w:rsidRPr="001A19CD">
        <w:rPr>
          <w:rFonts w:eastAsia="Times New Roman"/>
          <w:color w:val="auto"/>
          <w:lang w:eastAsia="en-GB"/>
        </w:rPr>
        <w:t>language</w:t>
      </w:r>
      <w:r>
        <w:rPr>
          <w:rFonts w:eastAsia="Times New Roman"/>
          <w:color w:val="auto"/>
          <w:lang w:eastAsia="en-GB"/>
        </w:rPr>
        <w:t xml:space="preserve">, </w:t>
      </w:r>
      <w:r w:rsidRPr="001A19CD">
        <w:rPr>
          <w:rFonts w:eastAsia="Times New Roman"/>
          <w:color w:val="auto"/>
          <w:lang w:eastAsia="en-GB"/>
        </w:rPr>
        <w:t>phrases</w:t>
      </w:r>
      <w:r>
        <w:rPr>
          <w:rFonts w:eastAsia="Times New Roman"/>
          <w:color w:val="auto"/>
          <w:lang w:eastAsia="en-GB"/>
        </w:rPr>
        <w:t xml:space="preserve"> and </w:t>
      </w:r>
      <w:r w:rsidRPr="001A19CD">
        <w:rPr>
          <w:rFonts w:eastAsia="Times New Roman"/>
          <w:color w:val="auto"/>
          <w:lang w:eastAsia="en-GB"/>
        </w:rPr>
        <w:t>opinions can offend others</w:t>
      </w:r>
    </w:p>
    <w:p w:rsidR="00283D92" w:rsidRDefault="00283D92" w:rsidP="00283D92">
      <w:pPr>
        <w:pStyle w:val="ListParagraph"/>
        <w:spacing w:after="0"/>
      </w:pPr>
    </w:p>
    <w:p w:rsidR="00283D92" w:rsidRDefault="00283D92" w:rsidP="00283D92">
      <w:pPr>
        <w:pStyle w:val="Default"/>
        <w:numPr>
          <w:ilvl w:val="0"/>
          <w:numId w:val="2"/>
        </w:numPr>
        <w:ind w:left="567" w:right="261" w:hanging="289"/>
        <w:rPr>
          <w:color w:val="auto"/>
        </w:rPr>
      </w:pPr>
      <w:r>
        <w:rPr>
          <w:color w:val="auto"/>
        </w:rPr>
        <w:t>Commit to attending 4 meetings per year and reading agenda papers in advance of the meeting</w:t>
      </w:r>
    </w:p>
    <w:p w:rsidR="00283D92" w:rsidRPr="0057593B" w:rsidRDefault="00283D92" w:rsidP="00283D92">
      <w:pPr>
        <w:pStyle w:val="Default"/>
        <w:ind w:right="261"/>
        <w:rPr>
          <w:color w:val="auto"/>
        </w:rPr>
      </w:pPr>
    </w:p>
    <w:p w:rsidR="00283D92" w:rsidRPr="00200809" w:rsidRDefault="00283D92" w:rsidP="00283D92">
      <w:pPr>
        <w:pStyle w:val="ListParagraph"/>
        <w:numPr>
          <w:ilvl w:val="0"/>
          <w:numId w:val="2"/>
        </w:numPr>
        <w:ind w:left="567" w:hanging="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00809">
        <w:rPr>
          <w:rFonts w:ascii="Arial" w:hAnsi="Arial" w:cs="Arial"/>
          <w:sz w:val="24"/>
          <w:szCs w:val="24"/>
        </w:rPr>
        <w:t>gree to adhere to the engagement code of conduct.</w:t>
      </w:r>
      <w:r w:rsidRPr="00283D92">
        <w:rPr>
          <w:noProof/>
          <w:lang w:eastAsia="en-GB"/>
        </w:rPr>
        <w:t xml:space="preserve"> </w:t>
      </w:r>
    </w:p>
    <w:p w:rsidR="00B34980" w:rsidRDefault="00B34980"/>
    <w:sectPr w:rsidR="00B34980" w:rsidSect="00B34980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22" w:rsidRDefault="00094F22" w:rsidP="00283D92">
      <w:pPr>
        <w:spacing w:after="0" w:line="240" w:lineRule="auto"/>
      </w:pPr>
      <w:r>
        <w:separator/>
      </w:r>
    </w:p>
  </w:endnote>
  <w:endnote w:type="continuationSeparator" w:id="0">
    <w:p w:rsidR="00094F22" w:rsidRDefault="00094F22" w:rsidP="002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22" w:rsidRDefault="00094F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94F22" w:rsidRDefault="00094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22" w:rsidRDefault="00094F22" w:rsidP="00B34980">
    <w:pPr>
      <w:pStyle w:val="Footer"/>
      <w:tabs>
        <w:tab w:val="left" w:pos="6882"/>
      </w:tabs>
    </w:pPr>
    <w:r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86A1CC5" wp14:editId="79DEA866">
          <wp:simplePos x="0" y="0"/>
          <wp:positionH relativeFrom="column">
            <wp:posOffset>3756025</wp:posOffset>
          </wp:positionH>
          <wp:positionV relativeFrom="paragraph">
            <wp:posOffset>21590</wp:posOffset>
          </wp:positionV>
          <wp:extent cx="2766695" cy="3797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58240" behindDoc="0" locked="0" layoutInCell="1" allowOverlap="1" wp14:anchorId="5C5F9F91" wp14:editId="5B7952CB">
          <wp:simplePos x="0" y="0"/>
          <wp:positionH relativeFrom="column">
            <wp:posOffset>-376555</wp:posOffset>
          </wp:positionH>
          <wp:positionV relativeFrom="paragraph">
            <wp:posOffset>22225</wp:posOffset>
          </wp:positionV>
          <wp:extent cx="1157605" cy="377825"/>
          <wp:effectExtent l="0" t="0" r="444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22" w:rsidRDefault="00094F22" w:rsidP="00283D92">
      <w:pPr>
        <w:spacing w:after="0" w:line="240" w:lineRule="auto"/>
      </w:pPr>
      <w:r>
        <w:separator/>
      </w:r>
    </w:p>
  </w:footnote>
  <w:footnote w:type="continuationSeparator" w:id="0">
    <w:p w:rsidR="00094F22" w:rsidRDefault="00094F22" w:rsidP="002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22" w:rsidRDefault="00094F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5F007D8" wp14:editId="1469DB70">
          <wp:simplePos x="0" y="0"/>
          <wp:positionH relativeFrom="column">
            <wp:posOffset>5321935</wp:posOffset>
          </wp:positionH>
          <wp:positionV relativeFrom="paragraph">
            <wp:posOffset>-166370</wp:posOffset>
          </wp:positionV>
          <wp:extent cx="1352491" cy="1243635"/>
          <wp:effectExtent l="0" t="0" r="635" b="0"/>
          <wp:wrapNone/>
          <wp:docPr id="3" name="Picture 3" descr="C:\Users\hannah.ufland\Downloads\canstockphoto46606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.ufland\Downloads\canstockphoto466063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92" cy="124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06B6"/>
    <w:multiLevelType w:val="hybridMultilevel"/>
    <w:tmpl w:val="68AE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18A2"/>
    <w:multiLevelType w:val="hybridMultilevel"/>
    <w:tmpl w:val="7BEC8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A35E2"/>
    <w:multiLevelType w:val="hybridMultilevel"/>
    <w:tmpl w:val="A8AA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97A3B"/>
    <w:multiLevelType w:val="hybridMultilevel"/>
    <w:tmpl w:val="87BCA2A4"/>
    <w:lvl w:ilvl="0" w:tplc="08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92"/>
    <w:rsid w:val="00094F22"/>
    <w:rsid w:val="00283D92"/>
    <w:rsid w:val="003239FB"/>
    <w:rsid w:val="003B3BEB"/>
    <w:rsid w:val="007A39C0"/>
    <w:rsid w:val="009E2F20"/>
    <w:rsid w:val="00A40CAB"/>
    <w:rsid w:val="00B34980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92"/>
    <w:pPr>
      <w:spacing w:after="20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D9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D92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283D92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92"/>
    <w:pPr>
      <w:spacing w:after="20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D9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D92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283D92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Ufland, Hannah</dc:creator>
  <cp:lastModifiedBy>Ufland, Hannah</cp:lastModifiedBy>
  <cp:revision>3</cp:revision>
  <dcterms:created xsi:type="dcterms:W3CDTF">2016-06-24T08:13:00Z</dcterms:created>
  <dcterms:modified xsi:type="dcterms:W3CDTF">2016-07-05T10:42:00Z</dcterms:modified>
</cp:coreProperties>
</file>